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C563" w14:textId="77777777" w:rsidR="005A05E9" w:rsidRDefault="005A05E9" w:rsidP="0005167B">
      <w:pPr>
        <w:spacing w:after="0" w:line="276" w:lineRule="auto"/>
        <w:jc w:val="center"/>
        <w:rPr>
          <w:b/>
        </w:rPr>
      </w:pPr>
    </w:p>
    <w:p w14:paraId="1CFF3CAF" w14:textId="77777777" w:rsidR="00AB1CF5" w:rsidRPr="0005167B" w:rsidRDefault="00F91811" w:rsidP="0005167B">
      <w:pPr>
        <w:spacing w:after="0" w:line="276" w:lineRule="auto"/>
        <w:jc w:val="center"/>
        <w:rPr>
          <w:b/>
          <w:sz w:val="36"/>
          <w:szCs w:val="36"/>
        </w:rPr>
      </w:pPr>
      <w:r w:rsidRPr="0005167B">
        <w:rPr>
          <w:b/>
          <w:sz w:val="36"/>
          <w:szCs w:val="36"/>
        </w:rPr>
        <w:t>ROCKY MOUNTAIN SYNOD</w:t>
      </w:r>
    </w:p>
    <w:p w14:paraId="06C7D7A0" w14:textId="77777777" w:rsidR="00F91811" w:rsidRPr="0005167B" w:rsidRDefault="00F91811" w:rsidP="0005167B">
      <w:pPr>
        <w:spacing w:after="0" w:line="276" w:lineRule="auto"/>
        <w:jc w:val="center"/>
        <w:rPr>
          <w:b/>
          <w:sz w:val="36"/>
          <w:szCs w:val="36"/>
        </w:rPr>
      </w:pPr>
      <w:r w:rsidRPr="0005167B">
        <w:rPr>
          <w:b/>
          <w:sz w:val="36"/>
          <w:szCs w:val="36"/>
        </w:rPr>
        <w:t>EVANGELICAL LUTHERAN CHURCH IN AMERICA</w:t>
      </w:r>
    </w:p>
    <w:p w14:paraId="313834C1" w14:textId="4FA1349F" w:rsidR="008B5FCB" w:rsidRDefault="0003576B" w:rsidP="00384F70">
      <w:pPr>
        <w:spacing w:after="0" w:line="276" w:lineRule="auto"/>
        <w:jc w:val="center"/>
        <w:rPr>
          <w:b/>
          <w:sz w:val="28"/>
          <w:szCs w:val="28"/>
          <w:u w:val="single"/>
        </w:rPr>
      </w:pPr>
      <w:r>
        <w:rPr>
          <w:b/>
          <w:sz w:val="28"/>
          <w:szCs w:val="28"/>
          <w:u w:val="single"/>
        </w:rPr>
        <w:t xml:space="preserve">STANDING RULES </w:t>
      </w:r>
      <w:r w:rsidR="005C2D8B">
        <w:rPr>
          <w:b/>
          <w:sz w:val="28"/>
          <w:szCs w:val="28"/>
          <w:u w:val="single"/>
        </w:rPr>
        <w:t>FOR ELECTION OF A BISHOP</w:t>
      </w:r>
    </w:p>
    <w:p w14:paraId="283686C6" w14:textId="77777777" w:rsidR="008B5FCB" w:rsidRDefault="008B5FCB" w:rsidP="00F03358">
      <w:pPr>
        <w:spacing w:after="0" w:line="276" w:lineRule="auto"/>
        <w:rPr>
          <w:sz w:val="24"/>
          <w:szCs w:val="24"/>
        </w:rPr>
      </w:pPr>
    </w:p>
    <w:p w14:paraId="2E2F3479" w14:textId="0A422FF5" w:rsidR="001F286D" w:rsidRPr="00F03358" w:rsidRDefault="001F286D" w:rsidP="00F03358">
      <w:pPr>
        <w:spacing w:after="0" w:line="276" w:lineRule="auto"/>
        <w:rPr>
          <w:b/>
          <w:sz w:val="28"/>
          <w:szCs w:val="28"/>
          <w:u w:val="single"/>
        </w:rPr>
      </w:pPr>
      <w:r w:rsidRPr="0003576B">
        <w:rPr>
          <w:sz w:val="24"/>
          <w:szCs w:val="24"/>
        </w:rPr>
        <w:t xml:space="preserve">Resources: </w:t>
      </w:r>
    </w:p>
    <w:p w14:paraId="63FCD395" w14:textId="77777777" w:rsidR="001F286D" w:rsidRPr="0003576B" w:rsidRDefault="001F286D" w:rsidP="00F03358">
      <w:pPr>
        <w:spacing w:after="0" w:line="276" w:lineRule="auto"/>
        <w:rPr>
          <w:sz w:val="24"/>
          <w:szCs w:val="24"/>
        </w:rPr>
      </w:pPr>
      <w:r w:rsidRPr="0003576B">
        <w:rPr>
          <w:sz w:val="24"/>
          <w:szCs w:val="24"/>
        </w:rPr>
        <w:t>1. Constitution, Bylaws, and Continuing Resolutions (May 2016), Rocky Mountain Synod, ELCA</w:t>
      </w:r>
    </w:p>
    <w:p w14:paraId="754DDBDC" w14:textId="77777777" w:rsidR="00BB214E" w:rsidRPr="0003576B" w:rsidRDefault="001F286D" w:rsidP="00F03358">
      <w:pPr>
        <w:spacing w:after="0" w:line="276" w:lineRule="auto"/>
        <w:rPr>
          <w:sz w:val="24"/>
          <w:szCs w:val="24"/>
        </w:rPr>
      </w:pPr>
      <w:r w:rsidRPr="0003576B">
        <w:rPr>
          <w:sz w:val="24"/>
          <w:szCs w:val="24"/>
        </w:rPr>
        <w:t xml:space="preserve">2. </w:t>
      </w:r>
      <w:r w:rsidR="00BB214E" w:rsidRPr="0003576B">
        <w:rPr>
          <w:sz w:val="24"/>
          <w:szCs w:val="24"/>
        </w:rPr>
        <w:t>Constitution, Evangelical Lutheran Church in America</w:t>
      </w:r>
    </w:p>
    <w:p w14:paraId="46F873DE" w14:textId="05BC0D41" w:rsidR="00BB214E" w:rsidRPr="0003576B" w:rsidRDefault="00BB214E" w:rsidP="00F03358">
      <w:pPr>
        <w:spacing w:after="0" w:line="276" w:lineRule="auto"/>
        <w:rPr>
          <w:sz w:val="24"/>
          <w:szCs w:val="24"/>
        </w:rPr>
      </w:pPr>
      <w:r w:rsidRPr="0003576B">
        <w:rPr>
          <w:sz w:val="24"/>
          <w:szCs w:val="24"/>
        </w:rPr>
        <w:t xml:space="preserve">3. ELCA Toolkit for Synod Bishop Elections </w:t>
      </w:r>
      <w:r w:rsidR="00F03358">
        <w:rPr>
          <w:sz w:val="24"/>
          <w:szCs w:val="24"/>
        </w:rPr>
        <w:t>(2018)</w:t>
      </w:r>
    </w:p>
    <w:p w14:paraId="2805BDA1" w14:textId="77777777" w:rsidR="00F03358" w:rsidRDefault="0003576B" w:rsidP="00F03358">
      <w:pPr>
        <w:spacing w:after="0" w:line="276" w:lineRule="auto"/>
        <w:rPr>
          <w:sz w:val="24"/>
          <w:szCs w:val="24"/>
        </w:rPr>
      </w:pPr>
      <w:r w:rsidRPr="0003576B">
        <w:rPr>
          <w:sz w:val="24"/>
          <w:szCs w:val="24"/>
        </w:rPr>
        <w:t>4. Rocky Mountain Synod Procedures for Election of a Bishop (2018)</w:t>
      </w:r>
      <w:bookmarkStart w:id="0" w:name="_Hlk485372381"/>
    </w:p>
    <w:p w14:paraId="7EACADE1" w14:textId="77777777" w:rsidR="00F03358" w:rsidRDefault="00F03358" w:rsidP="00F03358">
      <w:pPr>
        <w:spacing w:after="0" w:line="276" w:lineRule="auto"/>
        <w:rPr>
          <w:sz w:val="24"/>
          <w:szCs w:val="24"/>
        </w:rPr>
      </w:pPr>
    </w:p>
    <w:p w14:paraId="46EEB6D7" w14:textId="0DC25732" w:rsidR="00E7704D" w:rsidRPr="0003576B" w:rsidRDefault="0003576B" w:rsidP="00F03358">
      <w:pPr>
        <w:spacing w:after="0" w:line="276" w:lineRule="auto"/>
        <w:rPr>
          <w:sz w:val="24"/>
          <w:szCs w:val="24"/>
        </w:rPr>
      </w:pPr>
      <w:r w:rsidRPr="0003576B">
        <w:rPr>
          <w:sz w:val="24"/>
          <w:szCs w:val="24"/>
        </w:rPr>
        <w:t xml:space="preserve">These Standing Rules </w:t>
      </w:r>
      <w:r>
        <w:rPr>
          <w:sz w:val="24"/>
          <w:szCs w:val="24"/>
        </w:rPr>
        <w:t xml:space="preserve">supplement </w:t>
      </w:r>
      <w:r w:rsidRPr="0003576B">
        <w:rPr>
          <w:sz w:val="24"/>
          <w:szCs w:val="24"/>
        </w:rPr>
        <w:t xml:space="preserve">the </w:t>
      </w:r>
      <w:r>
        <w:rPr>
          <w:sz w:val="24"/>
          <w:szCs w:val="24"/>
        </w:rPr>
        <w:t xml:space="preserve">2018 </w:t>
      </w:r>
      <w:r w:rsidRPr="0003576B">
        <w:rPr>
          <w:sz w:val="24"/>
          <w:szCs w:val="24"/>
        </w:rPr>
        <w:t>Rocky Mountain Synod Procedures for Election of a Bishop (2018)</w:t>
      </w:r>
      <w:r>
        <w:rPr>
          <w:sz w:val="24"/>
          <w:szCs w:val="24"/>
        </w:rPr>
        <w:t>, which was adopted by Synod Council</w:t>
      </w:r>
      <w:r w:rsidR="00461EE9">
        <w:rPr>
          <w:sz w:val="24"/>
          <w:szCs w:val="24"/>
        </w:rPr>
        <w:t xml:space="preserve"> on </w:t>
      </w:r>
      <w:r w:rsidR="004B73C7">
        <w:rPr>
          <w:sz w:val="24"/>
          <w:szCs w:val="24"/>
        </w:rPr>
        <w:t>February 2</w:t>
      </w:r>
      <w:r w:rsidR="00461EE9">
        <w:rPr>
          <w:sz w:val="24"/>
          <w:szCs w:val="24"/>
        </w:rPr>
        <w:t>, 2018</w:t>
      </w:r>
      <w:r w:rsidR="008354BF">
        <w:rPr>
          <w:sz w:val="24"/>
          <w:szCs w:val="24"/>
        </w:rPr>
        <w:t>, and the Assembly Rules of Procedure.</w:t>
      </w:r>
      <w:bookmarkEnd w:id="0"/>
    </w:p>
    <w:p w14:paraId="7C2E86DD" w14:textId="77777777" w:rsidR="005D5397" w:rsidRDefault="005D5397" w:rsidP="00F03358">
      <w:pPr>
        <w:spacing w:after="0" w:line="276" w:lineRule="auto"/>
        <w:rPr>
          <w:sz w:val="24"/>
          <w:szCs w:val="24"/>
        </w:rPr>
      </w:pPr>
    </w:p>
    <w:p w14:paraId="77EDA121" w14:textId="39B1FC72" w:rsidR="00D80AC7" w:rsidRDefault="00F26397" w:rsidP="005D5397">
      <w:pPr>
        <w:spacing w:after="0" w:line="276" w:lineRule="auto"/>
        <w:jc w:val="center"/>
        <w:rPr>
          <w:rFonts w:cstheme="minorHAnsi"/>
          <w:b/>
          <w:sz w:val="24"/>
          <w:szCs w:val="24"/>
          <w:u w:val="single"/>
        </w:rPr>
      </w:pPr>
      <w:r w:rsidRPr="0003576B">
        <w:rPr>
          <w:rFonts w:cstheme="minorHAnsi"/>
          <w:b/>
          <w:sz w:val="24"/>
          <w:szCs w:val="24"/>
          <w:u w:val="single"/>
        </w:rPr>
        <w:t>ECCLESIASTICAL BALLOT FOR ELECTION OF A BISHOP</w:t>
      </w:r>
    </w:p>
    <w:p w14:paraId="74710AE2" w14:textId="77777777" w:rsidR="0003576B" w:rsidRPr="0003576B" w:rsidRDefault="0003576B" w:rsidP="0005167B">
      <w:pPr>
        <w:spacing w:after="0" w:line="276" w:lineRule="auto"/>
        <w:rPr>
          <w:rFonts w:cstheme="minorHAnsi"/>
          <w:b/>
          <w:sz w:val="24"/>
          <w:szCs w:val="24"/>
          <w:u w:val="single"/>
        </w:rPr>
      </w:pPr>
    </w:p>
    <w:p w14:paraId="724B654C" w14:textId="0C601035" w:rsidR="008A632C" w:rsidRPr="00954576" w:rsidRDefault="001B66C5" w:rsidP="00954576">
      <w:pPr>
        <w:spacing w:after="0" w:line="276" w:lineRule="auto"/>
        <w:ind w:left="-360"/>
        <w:rPr>
          <w:rFonts w:cstheme="minorHAnsi"/>
          <w:sz w:val="24"/>
          <w:szCs w:val="24"/>
        </w:rPr>
      </w:pPr>
      <w:r w:rsidRPr="00954576">
        <w:rPr>
          <w:rFonts w:cstheme="minorHAnsi"/>
          <w:sz w:val="24"/>
          <w:szCs w:val="24"/>
        </w:rPr>
        <w:t xml:space="preserve">The ELCA Churchwide Representative </w:t>
      </w:r>
      <w:r w:rsidR="008A632C" w:rsidRPr="00954576">
        <w:rPr>
          <w:rFonts w:cstheme="minorHAnsi"/>
          <w:sz w:val="24"/>
          <w:szCs w:val="24"/>
        </w:rPr>
        <w:t xml:space="preserve">shall preside over the </w:t>
      </w:r>
      <w:r w:rsidR="00E31FD3" w:rsidRPr="00954576">
        <w:rPr>
          <w:rFonts w:cstheme="minorHAnsi"/>
          <w:sz w:val="24"/>
          <w:szCs w:val="24"/>
        </w:rPr>
        <w:t>Assembly</w:t>
      </w:r>
      <w:r w:rsidR="00384F70">
        <w:rPr>
          <w:rFonts w:cstheme="minorHAnsi"/>
          <w:sz w:val="24"/>
          <w:szCs w:val="24"/>
        </w:rPr>
        <w:t xml:space="preserve"> </w:t>
      </w:r>
      <w:r w:rsidR="00E31FD3" w:rsidRPr="00954576">
        <w:rPr>
          <w:rFonts w:cstheme="minorHAnsi"/>
          <w:sz w:val="24"/>
          <w:szCs w:val="24"/>
        </w:rPr>
        <w:t xml:space="preserve">whenever the Assembly is in session and considering business related to the election of the Synod Bishop, or when the Assembly is casting ballots in the </w:t>
      </w:r>
      <w:r w:rsidR="008A632C" w:rsidRPr="00954576">
        <w:rPr>
          <w:rFonts w:cstheme="minorHAnsi"/>
          <w:sz w:val="24"/>
          <w:szCs w:val="24"/>
        </w:rPr>
        <w:t xml:space="preserve">election. Before each ballot, there shall be a transition from instruction to voting with a period of silence, followed by prayer. </w:t>
      </w:r>
      <w:r w:rsidR="00E31FD3" w:rsidRPr="00954576">
        <w:rPr>
          <w:rFonts w:cstheme="minorHAnsi"/>
          <w:sz w:val="24"/>
          <w:szCs w:val="24"/>
        </w:rPr>
        <w:t xml:space="preserve">Upon conclusion of the balloting or of specific business related to the election, the </w:t>
      </w:r>
      <w:r w:rsidR="00461EE9">
        <w:rPr>
          <w:rFonts w:cstheme="minorHAnsi"/>
          <w:sz w:val="24"/>
          <w:szCs w:val="24"/>
        </w:rPr>
        <w:t xml:space="preserve">Synod </w:t>
      </w:r>
      <w:r w:rsidR="005D5397">
        <w:rPr>
          <w:rFonts w:cstheme="minorHAnsi"/>
          <w:sz w:val="24"/>
          <w:szCs w:val="24"/>
        </w:rPr>
        <w:t>B</w:t>
      </w:r>
      <w:r w:rsidR="00E31FD3" w:rsidRPr="00954576">
        <w:rPr>
          <w:rFonts w:cstheme="minorHAnsi"/>
          <w:sz w:val="24"/>
          <w:szCs w:val="24"/>
        </w:rPr>
        <w:t>ishop shall resume presiding over the Assembly.</w:t>
      </w:r>
    </w:p>
    <w:p w14:paraId="517A0D9E" w14:textId="77777777" w:rsidR="00D80AC7" w:rsidRPr="0003576B" w:rsidRDefault="00D80AC7" w:rsidP="00954576">
      <w:pPr>
        <w:pStyle w:val="ListParagraph"/>
        <w:spacing w:after="0" w:line="276" w:lineRule="auto"/>
        <w:ind w:left="1440"/>
        <w:jc w:val="both"/>
        <w:rPr>
          <w:rFonts w:cstheme="minorHAnsi"/>
          <w:sz w:val="24"/>
          <w:szCs w:val="24"/>
        </w:rPr>
      </w:pPr>
    </w:p>
    <w:p w14:paraId="1CC0985C" w14:textId="3A5AD34D" w:rsidR="00954576" w:rsidRPr="00954576" w:rsidRDefault="00954576" w:rsidP="00954576">
      <w:pPr>
        <w:spacing w:after="0" w:line="276" w:lineRule="auto"/>
        <w:ind w:left="-360"/>
        <w:jc w:val="both"/>
        <w:rPr>
          <w:rFonts w:cstheme="minorHAnsi"/>
          <w:sz w:val="24"/>
          <w:szCs w:val="24"/>
        </w:rPr>
      </w:pPr>
      <w:r w:rsidRPr="00954576">
        <w:rPr>
          <w:rFonts w:cstheme="minorHAnsi"/>
          <w:sz w:val="24"/>
          <w:szCs w:val="24"/>
        </w:rPr>
        <w:t xml:space="preserve">A spreadsheet with ballot specifics is attached to these </w:t>
      </w:r>
      <w:r w:rsidR="008354BF">
        <w:rPr>
          <w:rFonts w:cstheme="minorHAnsi"/>
          <w:sz w:val="24"/>
          <w:szCs w:val="24"/>
        </w:rPr>
        <w:t>Standing Rules</w:t>
      </w:r>
      <w:r w:rsidRPr="00954576">
        <w:rPr>
          <w:rFonts w:cstheme="minorHAnsi"/>
          <w:sz w:val="24"/>
          <w:szCs w:val="24"/>
        </w:rPr>
        <w:t xml:space="preserve"> as Exhibit “A”.</w:t>
      </w:r>
      <w:r w:rsidRPr="00954576">
        <w:rPr>
          <w:rFonts w:cstheme="minorHAnsi"/>
          <w:b/>
          <w:sz w:val="24"/>
          <w:szCs w:val="24"/>
        </w:rPr>
        <w:t xml:space="preserve"> </w:t>
      </w:r>
    </w:p>
    <w:p w14:paraId="08CA6F6D" w14:textId="77777777" w:rsidR="00954576" w:rsidRDefault="00954576" w:rsidP="00954576">
      <w:pPr>
        <w:pStyle w:val="ListParagraph"/>
        <w:spacing w:after="0" w:line="276" w:lineRule="auto"/>
        <w:ind w:left="0"/>
        <w:jc w:val="both"/>
        <w:rPr>
          <w:rFonts w:cstheme="minorHAnsi"/>
          <w:sz w:val="24"/>
          <w:szCs w:val="24"/>
        </w:rPr>
      </w:pPr>
    </w:p>
    <w:p w14:paraId="58839C05" w14:textId="748DCFEC" w:rsidR="00983E48" w:rsidRDefault="00983E48" w:rsidP="00954576">
      <w:pPr>
        <w:spacing w:after="0" w:line="276" w:lineRule="auto"/>
        <w:ind w:left="-360"/>
        <w:jc w:val="both"/>
        <w:rPr>
          <w:rFonts w:cstheme="minorHAnsi"/>
          <w:sz w:val="24"/>
          <w:szCs w:val="24"/>
        </w:rPr>
      </w:pPr>
      <w:r>
        <w:rPr>
          <w:rFonts w:cstheme="minorHAnsi"/>
          <w:sz w:val="24"/>
          <w:szCs w:val="24"/>
        </w:rPr>
        <w:t xml:space="preserve">Individuals identified as potential nominees for bishop during a process prior to the </w:t>
      </w:r>
      <w:r w:rsidR="008354BF">
        <w:rPr>
          <w:rFonts w:cstheme="minorHAnsi"/>
          <w:sz w:val="24"/>
          <w:szCs w:val="24"/>
        </w:rPr>
        <w:t>A</w:t>
      </w:r>
      <w:r>
        <w:rPr>
          <w:rFonts w:cstheme="minorHAnsi"/>
          <w:sz w:val="24"/>
          <w:szCs w:val="24"/>
        </w:rPr>
        <w:t>ssembly were invited to complete biographical information, which was posted on the 2018 Bishop Election page of the Rocky Mountain Synod website. All such biographical information was for pre-assembly informational purposes only. It does not limit the “Ecclesiastical Ballot</w:t>
      </w:r>
      <w:r w:rsidR="006D76E3">
        <w:rPr>
          <w:rFonts w:cstheme="minorHAnsi"/>
          <w:sz w:val="24"/>
          <w:szCs w:val="24"/>
        </w:rPr>
        <w:t>,</w:t>
      </w:r>
      <w:r>
        <w:rPr>
          <w:rFonts w:cstheme="minorHAnsi"/>
          <w:sz w:val="24"/>
          <w:szCs w:val="24"/>
        </w:rPr>
        <w:t xml:space="preserve">” </w:t>
      </w:r>
      <w:r w:rsidR="006D76E3">
        <w:rPr>
          <w:rFonts w:cstheme="minorHAnsi"/>
          <w:sz w:val="24"/>
          <w:szCs w:val="24"/>
        </w:rPr>
        <w:t>and s</w:t>
      </w:r>
      <w:r>
        <w:rPr>
          <w:rFonts w:cstheme="minorHAnsi"/>
          <w:sz w:val="24"/>
          <w:szCs w:val="24"/>
        </w:rPr>
        <w:t xml:space="preserve">uch biographical information </w:t>
      </w:r>
      <w:r w:rsidR="00DF24F9">
        <w:rPr>
          <w:rFonts w:cstheme="minorHAnsi"/>
          <w:sz w:val="24"/>
          <w:szCs w:val="24"/>
        </w:rPr>
        <w:t xml:space="preserve">shall be </w:t>
      </w:r>
      <w:r>
        <w:rPr>
          <w:rFonts w:cstheme="minorHAnsi"/>
          <w:sz w:val="24"/>
          <w:szCs w:val="24"/>
        </w:rPr>
        <w:t xml:space="preserve">removed from the website prior to the Assembly. </w:t>
      </w:r>
    </w:p>
    <w:p w14:paraId="275AC14A" w14:textId="77777777" w:rsidR="00983E48" w:rsidRDefault="00983E48" w:rsidP="00954576">
      <w:pPr>
        <w:spacing w:after="0" w:line="276" w:lineRule="auto"/>
        <w:ind w:left="-360"/>
        <w:jc w:val="both"/>
        <w:rPr>
          <w:rFonts w:cstheme="minorHAnsi"/>
          <w:sz w:val="24"/>
          <w:szCs w:val="24"/>
        </w:rPr>
      </w:pPr>
    </w:p>
    <w:p w14:paraId="61C510CA" w14:textId="625C22B3" w:rsidR="0003576B" w:rsidRPr="00954576" w:rsidRDefault="00D80AC7" w:rsidP="00954576">
      <w:pPr>
        <w:spacing w:after="0" w:line="276" w:lineRule="auto"/>
        <w:ind w:left="-360"/>
        <w:jc w:val="both"/>
        <w:rPr>
          <w:rFonts w:cstheme="minorHAnsi"/>
          <w:sz w:val="24"/>
          <w:szCs w:val="24"/>
        </w:rPr>
      </w:pPr>
      <w:r w:rsidRPr="00954576">
        <w:rPr>
          <w:rFonts w:cstheme="minorHAnsi"/>
          <w:sz w:val="24"/>
          <w:szCs w:val="24"/>
        </w:rPr>
        <w:t xml:space="preserve">At </w:t>
      </w:r>
      <w:r w:rsidR="00B33F06" w:rsidRPr="00954576">
        <w:rPr>
          <w:rFonts w:cstheme="minorHAnsi"/>
          <w:sz w:val="24"/>
          <w:szCs w:val="24"/>
        </w:rPr>
        <w:t xml:space="preserve">Assembly </w:t>
      </w:r>
      <w:r w:rsidR="001B66C5" w:rsidRPr="00954576">
        <w:rPr>
          <w:rFonts w:cstheme="minorHAnsi"/>
          <w:sz w:val="24"/>
          <w:szCs w:val="24"/>
        </w:rPr>
        <w:t>registration/</w:t>
      </w:r>
      <w:r w:rsidR="00B33F06" w:rsidRPr="00954576">
        <w:rPr>
          <w:rFonts w:cstheme="minorHAnsi"/>
          <w:sz w:val="24"/>
          <w:szCs w:val="24"/>
        </w:rPr>
        <w:t>check-in</w:t>
      </w:r>
      <w:r w:rsidRPr="00954576">
        <w:rPr>
          <w:rFonts w:cstheme="minorHAnsi"/>
          <w:sz w:val="24"/>
          <w:szCs w:val="24"/>
        </w:rPr>
        <w:t>, voting members will receive a voting member badge</w:t>
      </w:r>
      <w:r w:rsidR="001B66C5" w:rsidRPr="00954576">
        <w:rPr>
          <w:rFonts w:cstheme="minorHAnsi"/>
          <w:sz w:val="24"/>
          <w:szCs w:val="24"/>
        </w:rPr>
        <w:t xml:space="preserve">. </w:t>
      </w:r>
      <w:r w:rsidRPr="00954576">
        <w:rPr>
          <w:rFonts w:cstheme="minorHAnsi"/>
          <w:sz w:val="24"/>
          <w:szCs w:val="24"/>
        </w:rPr>
        <w:t>Only voting members with a voting member badge may receive a ballot</w:t>
      </w:r>
      <w:r w:rsidR="001B66C5" w:rsidRPr="00954576">
        <w:rPr>
          <w:rFonts w:cstheme="minorHAnsi"/>
          <w:sz w:val="24"/>
          <w:szCs w:val="24"/>
        </w:rPr>
        <w:t xml:space="preserve"> and vote. </w:t>
      </w:r>
      <w:r w:rsidR="0003576B" w:rsidRPr="00954576">
        <w:rPr>
          <w:rFonts w:cstheme="minorHAnsi"/>
          <w:sz w:val="24"/>
          <w:szCs w:val="24"/>
        </w:rPr>
        <w:t>Paper ballots will be utilized</w:t>
      </w:r>
      <w:r w:rsidR="00461EE9">
        <w:rPr>
          <w:rFonts w:cstheme="minorHAnsi"/>
          <w:sz w:val="24"/>
          <w:szCs w:val="24"/>
        </w:rPr>
        <w:t xml:space="preserve"> for election of a bishop.</w:t>
      </w:r>
    </w:p>
    <w:p w14:paraId="1A796A3E" w14:textId="77777777" w:rsidR="0003576B" w:rsidRPr="00954576" w:rsidRDefault="0003576B" w:rsidP="00954576">
      <w:pPr>
        <w:pStyle w:val="ListParagraph"/>
        <w:spacing w:after="0" w:line="276" w:lineRule="auto"/>
        <w:ind w:left="360"/>
        <w:jc w:val="both"/>
        <w:rPr>
          <w:rFonts w:cstheme="minorHAnsi"/>
          <w:b/>
          <w:sz w:val="24"/>
          <w:szCs w:val="24"/>
        </w:rPr>
      </w:pPr>
    </w:p>
    <w:p w14:paraId="089BA609" w14:textId="4692075F" w:rsidR="00954576" w:rsidRPr="00954576" w:rsidRDefault="00190B3A" w:rsidP="00954576">
      <w:pPr>
        <w:spacing w:after="0" w:line="276" w:lineRule="auto"/>
        <w:ind w:left="-360"/>
        <w:jc w:val="both"/>
        <w:rPr>
          <w:rFonts w:cstheme="minorHAnsi"/>
          <w:b/>
          <w:sz w:val="24"/>
          <w:szCs w:val="24"/>
        </w:rPr>
      </w:pPr>
      <w:r w:rsidRPr="00954576">
        <w:rPr>
          <w:rFonts w:cstheme="minorHAnsi"/>
          <w:sz w:val="24"/>
          <w:szCs w:val="24"/>
        </w:rPr>
        <w:lastRenderedPageBreak/>
        <w:t xml:space="preserve">To facilitate the </w:t>
      </w:r>
      <w:r w:rsidR="00954576" w:rsidRPr="00954576">
        <w:rPr>
          <w:rFonts w:cstheme="minorHAnsi"/>
          <w:sz w:val="24"/>
          <w:szCs w:val="24"/>
        </w:rPr>
        <w:t>c</w:t>
      </w:r>
      <w:r w:rsidRPr="00954576">
        <w:rPr>
          <w:rFonts w:cstheme="minorHAnsi"/>
          <w:sz w:val="24"/>
          <w:szCs w:val="24"/>
        </w:rPr>
        <w:t xml:space="preserve">redentials assessment and reporting, </w:t>
      </w:r>
      <w:r w:rsidR="00CA04B4" w:rsidRPr="00954576">
        <w:rPr>
          <w:rFonts w:cstheme="minorHAnsi"/>
          <w:b/>
          <w:sz w:val="24"/>
          <w:szCs w:val="24"/>
        </w:rPr>
        <w:t xml:space="preserve">Assembly </w:t>
      </w:r>
      <w:r w:rsidR="001B66C5" w:rsidRPr="00954576">
        <w:rPr>
          <w:rFonts w:cstheme="minorHAnsi"/>
          <w:b/>
          <w:sz w:val="24"/>
          <w:szCs w:val="24"/>
        </w:rPr>
        <w:t>registration/</w:t>
      </w:r>
      <w:r w:rsidR="00CA04B4" w:rsidRPr="00954576">
        <w:rPr>
          <w:rFonts w:cstheme="minorHAnsi"/>
          <w:b/>
          <w:sz w:val="24"/>
          <w:szCs w:val="24"/>
        </w:rPr>
        <w:t xml:space="preserve">check-in shall be suspended </w:t>
      </w:r>
      <w:r w:rsidR="005A05E9" w:rsidRPr="00954576">
        <w:rPr>
          <w:rFonts w:cstheme="minorHAnsi"/>
          <w:b/>
          <w:sz w:val="24"/>
          <w:szCs w:val="24"/>
        </w:rPr>
        <w:t xml:space="preserve">for </w:t>
      </w:r>
      <w:r w:rsidR="00887919">
        <w:rPr>
          <w:rFonts w:cstheme="minorHAnsi"/>
          <w:b/>
          <w:sz w:val="24"/>
          <w:szCs w:val="24"/>
        </w:rPr>
        <w:t>a period</w:t>
      </w:r>
      <w:r w:rsidR="00461EE9">
        <w:rPr>
          <w:rFonts w:cstheme="minorHAnsi"/>
          <w:b/>
          <w:sz w:val="24"/>
          <w:szCs w:val="24"/>
        </w:rPr>
        <w:t xml:space="preserve">, generally </w:t>
      </w:r>
      <w:r w:rsidR="00CA04B4" w:rsidRPr="00954576">
        <w:rPr>
          <w:rFonts w:cstheme="minorHAnsi"/>
          <w:b/>
          <w:sz w:val="24"/>
          <w:szCs w:val="24"/>
        </w:rPr>
        <w:t xml:space="preserve">30 minutes prior to any </w:t>
      </w:r>
      <w:r w:rsidR="005A05E9" w:rsidRPr="00954576">
        <w:rPr>
          <w:rFonts w:cstheme="minorHAnsi"/>
          <w:b/>
          <w:sz w:val="24"/>
          <w:szCs w:val="24"/>
        </w:rPr>
        <w:t>bishop election ballot</w:t>
      </w:r>
      <w:r w:rsidR="00500791">
        <w:rPr>
          <w:rFonts w:cstheme="minorHAnsi"/>
          <w:b/>
          <w:sz w:val="24"/>
          <w:szCs w:val="24"/>
        </w:rPr>
        <w:t>,</w:t>
      </w:r>
      <w:r w:rsidR="005A05E9" w:rsidRPr="00954576">
        <w:rPr>
          <w:rFonts w:cstheme="minorHAnsi"/>
          <w:b/>
          <w:sz w:val="24"/>
          <w:szCs w:val="24"/>
        </w:rPr>
        <w:t xml:space="preserve"> and shall remain suspended until voting has been completed</w:t>
      </w:r>
      <w:r w:rsidR="005A05E9" w:rsidRPr="00954576">
        <w:rPr>
          <w:rFonts w:cstheme="minorHAnsi"/>
          <w:sz w:val="24"/>
          <w:szCs w:val="24"/>
        </w:rPr>
        <w:t xml:space="preserve"> for that bal</w:t>
      </w:r>
      <w:r w:rsidR="00954576" w:rsidRPr="00954576">
        <w:rPr>
          <w:rFonts w:cstheme="minorHAnsi"/>
          <w:sz w:val="24"/>
          <w:szCs w:val="24"/>
        </w:rPr>
        <w:t>lot.</w:t>
      </w:r>
    </w:p>
    <w:p w14:paraId="7005539C" w14:textId="77777777" w:rsidR="00461EE9" w:rsidRDefault="00461EE9" w:rsidP="00384F70">
      <w:pPr>
        <w:spacing w:after="0" w:line="276" w:lineRule="auto"/>
        <w:jc w:val="both"/>
        <w:rPr>
          <w:rFonts w:cstheme="minorHAnsi"/>
          <w:b/>
          <w:sz w:val="24"/>
          <w:szCs w:val="24"/>
          <w:u w:val="single"/>
        </w:rPr>
      </w:pPr>
    </w:p>
    <w:p w14:paraId="71E81BB7" w14:textId="1727E192" w:rsidR="00954576" w:rsidRDefault="00954576" w:rsidP="00954576">
      <w:pPr>
        <w:spacing w:after="0" w:line="276" w:lineRule="auto"/>
        <w:ind w:left="-360"/>
        <w:jc w:val="both"/>
        <w:rPr>
          <w:rFonts w:cstheme="minorHAnsi"/>
          <w:b/>
          <w:sz w:val="24"/>
          <w:szCs w:val="24"/>
          <w:u w:val="single"/>
        </w:rPr>
      </w:pPr>
      <w:r>
        <w:rPr>
          <w:rFonts w:cstheme="minorHAnsi"/>
          <w:b/>
          <w:sz w:val="24"/>
          <w:szCs w:val="24"/>
          <w:u w:val="single"/>
        </w:rPr>
        <w:t>FIRST BALLOT</w:t>
      </w:r>
    </w:p>
    <w:p w14:paraId="631CEA37" w14:textId="77777777" w:rsidR="00954576" w:rsidRDefault="00954576" w:rsidP="00954576">
      <w:pPr>
        <w:spacing w:after="0" w:line="276" w:lineRule="auto"/>
        <w:ind w:left="-360"/>
        <w:jc w:val="both"/>
        <w:rPr>
          <w:rFonts w:cstheme="minorHAnsi"/>
          <w:sz w:val="24"/>
          <w:szCs w:val="24"/>
        </w:rPr>
      </w:pPr>
    </w:p>
    <w:p w14:paraId="42FFA419" w14:textId="77777777" w:rsidR="008354BF" w:rsidRDefault="009C715B" w:rsidP="008354BF">
      <w:pPr>
        <w:spacing w:after="0" w:line="276" w:lineRule="auto"/>
        <w:ind w:left="-360"/>
        <w:jc w:val="both"/>
        <w:rPr>
          <w:rFonts w:cstheme="minorHAnsi"/>
          <w:sz w:val="24"/>
          <w:szCs w:val="24"/>
        </w:rPr>
      </w:pPr>
      <w:r>
        <w:rPr>
          <w:rFonts w:cstheme="minorHAnsi"/>
          <w:sz w:val="24"/>
          <w:szCs w:val="24"/>
        </w:rPr>
        <w:t>A</w:t>
      </w:r>
      <w:r w:rsidR="00D80AC7" w:rsidRPr="00954576">
        <w:rPr>
          <w:rFonts w:cstheme="minorHAnsi"/>
          <w:sz w:val="24"/>
          <w:szCs w:val="24"/>
        </w:rPr>
        <w:t xml:space="preserve">ny pastor currently on the ELCA Roster of Ministers of Word and Sacrament may be nominated on the </w:t>
      </w:r>
      <w:r w:rsidR="00D80AC7" w:rsidRPr="00954576">
        <w:rPr>
          <w:rFonts w:cstheme="minorHAnsi"/>
          <w:b/>
          <w:sz w:val="24"/>
          <w:szCs w:val="24"/>
        </w:rPr>
        <w:t>first (1</w:t>
      </w:r>
      <w:r w:rsidR="00D80AC7" w:rsidRPr="00954576">
        <w:rPr>
          <w:rFonts w:cstheme="minorHAnsi"/>
          <w:b/>
          <w:sz w:val="24"/>
          <w:szCs w:val="24"/>
          <w:vertAlign w:val="superscript"/>
        </w:rPr>
        <w:t>st</w:t>
      </w:r>
      <w:r w:rsidR="00D80AC7" w:rsidRPr="00954576">
        <w:rPr>
          <w:rFonts w:cstheme="minorHAnsi"/>
          <w:b/>
          <w:sz w:val="24"/>
          <w:szCs w:val="24"/>
        </w:rPr>
        <w:t>) ballot</w:t>
      </w:r>
      <w:r w:rsidR="00D80AC7" w:rsidRPr="00954576">
        <w:rPr>
          <w:rFonts w:cstheme="minorHAnsi"/>
          <w:sz w:val="24"/>
          <w:szCs w:val="24"/>
        </w:rPr>
        <w:t xml:space="preserve">. Three-fourths (75%) of the legal votes cast is necessary for election.  Unless a nominee receives 75% of the legal votes cast, the first ballot becomes the nominating ballot. </w:t>
      </w:r>
    </w:p>
    <w:p w14:paraId="0062A417" w14:textId="77777777" w:rsidR="008354BF" w:rsidRDefault="008354BF" w:rsidP="008354BF">
      <w:pPr>
        <w:spacing w:after="0" w:line="276" w:lineRule="auto"/>
        <w:ind w:left="-360"/>
        <w:jc w:val="both"/>
        <w:rPr>
          <w:rFonts w:cstheme="minorHAnsi"/>
          <w:sz w:val="24"/>
          <w:szCs w:val="24"/>
        </w:rPr>
      </w:pPr>
    </w:p>
    <w:p w14:paraId="206E5792" w14:textId="06D4E2BD" w:rsidR="008354BF" w:rsidRDefault="00D80AC7" w:rsidP="008354BF">
      <w:pPr>
        <w:spacing w:after="0" w:line="276" w:lineRule="auto"/>
        <w:ind w:left="-360"/>
        <w:jc w:val="both"/>
        <w:rPr>
          <w:rFonts w:cstheme="minorHAnsi"/>
          <w:sz w:val="24"/>
          <w:szCs w:val="24"/>
        </w:rPr>
      </w:pPr>
      <w:r w:rsidRPr="00954576">
        <w:rPr>
          <w:rFonts w:cstheme="minorHAnsi"/>
          <w:sz w:val="24"/>
          <w:szCs w:val="24"/>
        </w:rPr>
        <w:t xml:space="preserve">Any nominee who does not wish to be considered for bishop may withdraw after the posting of the </w:t>
      </w:r>
      <w:r w:rsidR="00F26397" w:rsidRPr="00954576">
        <w:rPr>
          <w:rFonts w:cstheme="minorHAnsi"/>
          <w:sz w:val="24"/>
          <w:szCs w:val="24"/>
        </w:rPr>
        <w:t xml:space="preserve">results of the </w:t>
      </w:r>
      <w:r w:rsidRPr="00954576">
        <w:rPr>
          <w:rFonts w:cstheme="minorHAnsi"/>
          <w:sz w:val="24"/>
          <w:szCs w:val="24"/>
        </w:rPr>
        <w:t>first ballot</w:t>
      </w:r>
      <w:r w:rsidR="009C715B">
        <w:rPr>
          <w:rFonts w:cstheme="minorHAnsi"/>
          <w:sz w:val="24"/>
          <w:szCs w:val="24"/>
        </w:rPr>
        <w:t xml:space="preserve"> b</w:t>
      </w:r>
      <w:r w:rsidR="009C715B" w:rsidRPr="0003576B">
        <w:rPr>
          <w:rFonts w:cstheme="minorHAnsi"/>
          <w:sz w:val="24"/>
          <w:szCs w:val="24"/>
        </w:rPr>
        <w:t xml:space="preserve">y providing written notice of withdrawal by the time designated by the </w:t>
      </w:r>
      <w:r w:rsidR="009C715B">
        <w:rPr>
          <w:rFonts w:cstheme="minorHAnsi"/>
          <w:sz w:val="24"/>
          <w:szCs w:val="24"/>
        </w:rPr>
        <w:t xml:space="preserve">Bishop </w:t>
      </w:r>
      <w:r w:rsidR="009C715B" w:rsidRPr="0003576B">
        <w:rPr>
          <w:rFonts w:cstheme="minorHAnsi"/>
          <w:sz w:val="24"/>
          <w:szCs w:val="24"/>
        </w:rPr>
        <w:t xml:space="preserve">Election Committee. Nominees not present may withdraw via email or by telephone, if at least two members of the Bishop Election Committee are on the call. Any nominee not present </w:t>
      </w:r>
      <w:r w:rsidR="009C715B">
        <w:rPr>
          <w:rFonts w:cstheme="minorHAnsi"/>
          <w:sz w:val="24"/>
          <w:szCs w:val="24"/>
        </w:rPr>
        <w:t xml:space="preserve">at the Assembly </w:t>
      </w:r>
      <w:r w:rsidR="009C715B" w:rsidRPr="0003576B">
        <w:rPr>
          <w:rFonts w:cstheme="minorHAnsi"/>
          <w:sz w:val="24"/>
          <w:szCs w:val="24"/>
        </w:rPr>
        <w:t>will be given the opportunity to continue if he/she so wishes. The Election Committee will make a good faith effort to contact him/her to get a response. Without a response, he/she will be removed from the ballot.</w:t>
      </w:r>
      <w:r w:rsidR="00DF24F9">
        <w:rPr>
          <w:rFonts w:cstheme="minorHAnsi"/>
          <w:sz w:val="24"/>
          <w:szCs w:val="24"/>
        </w:rPr>
        <w:t xml:space="preserve"> Upon finalizing the </w:t>
      </w:r>
      <w:r w:rsidR="00887919">
        <w:rPr>
          <w:rFonts w:cstheme="minorHAnsi"/>
          <w:sz w:val="24"/>
          <w:szCs w:val="24"/>
        </w:rPr>
        <w:t>list of</w:t>
      </w:r>
      <w:r w:rsidR="00DF24F9">
        <w:rPr>
          <w:rFonts w:cstheme="minorHAnsi"/>
          <w:sz w:val="24"/>
          <w:szCs w:val="24"/>
        </w:rPr>
        <w:t xml:space="preserve"> nominees </w:t>
      </w:r>
      <w:r w:rsidR="00500791">
        <w:rPr>
          <w:rFonts w:cstheme="minorHAnsi"/>
          <w:sz w:val="24"/>
          <w:szCs w:val="24"/>
        </w:rPr>
        <w:t xml:space="preserve">for </w:t>
      </w:r>
      <w:r w:rsidR="00DF24F9">
        <w:rPr>
          <w:rFonts w:cstheme="minorHAnsi"/>
          <w:sz w:val="24"/>
          <w:szCs w:val="24"/>
        </w:rPr>
        <w:t>the second (2</w:t>
      </w:r>
      <w:r w:rsidR="00DF24F9" w:rsidRPr="001905CD">
        <w:rPr>
          <w:rFonts w:cstheme="minorHAnsi"/>
          <w:sz w:val="24"/>
          <w:szCs w:val="24"/>
          <w:vertAlign w:val="superscript"/>
        </w:rPr>
        <w:t>nd</w:t>
      </w:r>
      <w:r w:rsidR="00DF24F9">
        <w:rPr>
          <w:rFonts w:cstheme="minorHAnsi"/>
          <w:sz w:val="24"/>
          <w:szCs w:val="24"/>
        </w:rPr>
        <w:t xml:space="preserve">) ballot, the list shall </w:t>
      </w:r>
      <w:r w:rsidR="00384F70">
        <w:rPr>
          <w:rFonts w:cstheme="minorHAnsi"/>
          <w:sz w:val="24"/>
          <w:szCs w:val="24"/>
        </w:rPr>
        <w:t xml:space="preserve">be </w:t>
      </w:r>
      <w:r w:rsidR="00887919">
        <w:rPr>
          <w:rFonts w:cstheme="minorHAnsi"/>
          <w:sz w:val="24"/>
          <w:szCs w:val="24"/>
        </w:rPr>
        <w:t xml:space="preserve">posted </w:t>
      </w:r>
      <w:r w:rsidR="00DF24F9">
        <w:rPr>
          <w:rFonts w:cstheme="minorHAnsi"/>
          <w:sz w:val="24"/>
          <w:szCs w:val="24"/>
        </w:rPr>
        <w:t>by the time designated on the Assembly Schedule.</w:t>
      </w:r>
    </w:p>
    <w:p w14:paraId="41C774BF" w14:textId="77777777" w:rsidR="008354BF" w:rsidRDefault="008354BF" w:rsidP="008354BF">
      <w:pPr>
        <w:spacing w:after="0" w:line="276" w:lineRule="auto"/>
        <w:ind w:left="-360"/>
        <w:jc w:val="both"/>
        <w:rPr>
          <w:rFonts w:cstheme="minorHAnsi"/>
          <w:b/>
          <w:sz w:val="24"/>
          <w:szCs w:val="24"/>
          <w:u w:val="single"/>
        </w:rPr>
      </w:pPr>
    </w:p>
    <w:p w14:paraId="3ADDE5AA" w14:textId="77777777" w:rsidR="008354BF" w:rsidRDefault="009C715B" w:rsidP="008354BF">
      <w:pPr>
        <w:spacing w:after="0" w:line="276" w:lineRule="auto"/>
        <w:ind w:left="-360"/>
        <w:jc w:val="both"/>
        <w:rPr>
          <w:rFonts w:cstheme="minorHAnsi"/>
          <w:sz w:val="24"/>
          <w:szCs w:val="24"/>
        </w:rPr>
      </w:pPr>
      <w:r w:rsidRPr="009C715B">
        <w:rPr>
          <w:rFonts w:cstheme="minorHAnsi"/>
          <w:b/>
          <w:sz w:val="24"/>
          <w:szCs w:val="24"/>
          <w:u w:val="single"/>
        </w:rPr>
        <w:t>SECOND BALLOT</w:t>
      </w:r>
      <w:r>
        <w:rPr>
          <w:rFonts w:cstheme="minorHAnsi"/>
          <w:sz w:val="24"/>
          <w:szCs w:val="24"/>
        </w:rPr>
        <w:t xml:space="preserve"> </w:t>
      </w:r>
    </w:p>
    <w:p w14:paraId="71BC5574" w14:textId="77777777" w:rsidR="008354BF" w:rsidRDefault="008354BF" w:rsidP="008354BF">
      <w:pPr>
        <w:spacing w:after="0" w:line="276" w:lineRule="auto"/>
        <w:ind w:left="-360"/>
        <w:jc w:val="both"/>
        <w:rPr>
          <w:rFonts w:cstheme="minorHAnsi"/>
          <w:sz w:val="24"/>
          <w:szCs w:val="24"/>
        </w:rPr>
      </w:pPr>
    </w:p>
    <w:p w14:paraId="07584914" w14:textId="1939FF35" w:rsidR="008354BF" w:rsidRDefault="0005167B" w:rsidP="008354BF">
      <w:pPr>
        <w:spacing w:after="0" w:line="276" w:lineRule="auto"/>
        <w:ind w:left="-360"/>
        <w:jc w:val="both"/>
        <w:rPr>
          <w:rFonts w:cstheme="minorHAnsi"/>
          <w:sz w:val="24"/>
          <w:szCs w:val="24"/>
        </w:rPr>
      </w:pPr>
      <w:r w:rsidRPr="009C715B">
        <w:rPr>
          <w:rFonts w:cstheme="minorHAnsi"/>
          <w:sz w:val="24"/>
          <w:szCs w:val="24"/>
        </w:rPr>
        <w:t>A biographical information form</w:t>
      </w:r>
      <w:r w:rsidR="009C715B">
        <w:rPr>
          <w:rFonts w:cstheme="minorHAnsi"/>
          <w:sz w:val="24"/>
          <w:szCs w:val="24"/>
        </w:rPr>
        <w:t xml:space="preserve">, </w:t>
      </w:r>
      <w:r w:rsidRPr="009C715B">
        <w:rPr>
          <w:rFonts w:cstheme="minorHAnsi"/>
          <w:sz w:val="24"/>
          <w:szCs w:val="24"/>
        </w:rPr>
        <w:t>Authorization and Release for Background Check form</w:t>
      </w:r>
      <w:r w:rsidR="009C715B">
        <w:rPr>
          <w:rFonts w:cstheme="minorHAnsi"/>
          <w:sz w:val="24"/>
          <w:szCs w:val="24"/>
        </w:rPr>
        <w:t>, and Disclosure Form</w:t>
      </w:r>
      <w:r w:rsidRPr="009C715B">
        <w:rPr>
          <w:rFonts w:cstheme="minorHAnsi"/>
          <w:sz w:val="24"/>
          <w:szCs w:val="24"/>
        </w:rPr>
        <w:t xml:space="preserve"> will be distributed to all nominees on the second ballot.</w:t>
      </w:r>
      <w:r w:rsidR="009C715B">
        <w:rPr>
          <w:rFonts w:cstheme="minorHAnsi"/>
          <w:sz w:val="24"/>
          <w:szCs w:val="24"/>
        </w:rPr>
        <w:t xml:space="preserve"> The completed forms will be collected prior to the </w:t>
      </w:r>
      <w:r w:rsidR="009C715B" w:rsidRPr="005D5397">
        <w:rPr>
          <w:rFonts w:cstheme="minorHAnsi"/>
          <w:b/>
          <w:sz w:val="24"/>
          <w:szCs w:val="24"/>
        </w:rPr>
        <w:t>third (3</w:t>
      </w:r>
      <w:r w:rsidR="009C715B" w:rsidRPr="005D5397">
        <w:rPr>
          <w:rFonts w:cstheme="minorHAnsi"/>
          <w:b/>
          <w:sz w:val="24"/>
          <w:szCs w:val="24"/>
          <w:vertAlign w:val="superscript"/>
        </w:rPr>
        <w:t>rd</w:t>
      </w:r>
      <w:r w:rsidR="009C715B" w:rsidRPr="005D5397">
        <w:rPr>
          <w:rFonts w:cstheme="minorHAnsi"/>
          <w:b/>
          <w:sz w:val="24"/>
          <w:szCs w:val="24"/>
        </w:rPr>
        <w:t>) ballot</w:t>
      </w:r>
      <w:r w:rsidR="00DF24F9">
        <w:rPr>
          <w:rFonts w:cstheme="minorHAnsi"/>
          <w:b/>
          <w:sz w:val="24"/>
          <w:szCs w:val="24"/>
        </w:rPr>
        <w:t xml:space="preserve"> </w:t>
      </w:r>
      <w:r w:rsidR="00DF24F9" w:rsidRPr="00384F70">
        <w:rPr>
          <w:rFonts w:cstheme="minorHAnsi"/>
          <w:sz w:val="24"/>
          <w:szCs w:val="24"/>
        </w:rPr>
        <w:t>for all nominees on the third ballot.</w:t>
      </w:r>
    </w:p>
    <w:p w14:paraId="443F49B7" w14:textId="77777777" w:rsidR="008354BF" w:rsidRDefault="008354BF" w:rsidP="008354BF">
      <w:pPr>
        <w:spacing w:after="0" w:line="276" w:lineRule="auto"/>
        <w:ind w:left="-360"/>
        <w:jc w:val="both"/>
        <w:rPr>
          <w:rFonts w:cstheme="minorHAnsi"/>
          <w:sz w:val="24"/>
          <w:szCs w:val="24"/>
        </w:rPr>
      </w:pPr>
    </w:p>
    <w:p w14:paraId="6A70FDF8" w14:textId="77777777" w:rsidR="008354BF" w:rsidRDefault="00D80AC7" w:rsidP="008354BF">
      <w:pPr>
        <w:spacing w:after="0" w:line="276" w:lineRule="auto"/>
        <w:ind w:left="-360"/>
        <w:jc w:val="both"/>
        <w:rPr>
          <w:rFonts w:cstheme="minorHAnsi"/>
          <w:sz w:val="24"/>
          <w:szCs w:val="24"/>
        </w:rPr>
      </w:pPr>
      <w:r w:rsidRPr="009C715B">
        <w:rPr>
          <w:rFonts w:cstheme="minorHAnsi"/>
          <w:sz w:val="24"/>
          <w:szCs w:val="24"/>
        </w:rPr>
        <w:t xml:space="preserve">The </w:t>
      </w:r>
      <w:r w:rsidRPr="009C715B">
        <w:rPr>
          <w:rFonts w:cstheme="minorHAnsi"/>
          <w:b/>
          <w:sz w:val="24"/>
          <w:szCs w:val="24"/>
        </w:rPr>
        <w:t>second (2</w:t>
      </w:r>
      <w:r w:rsidRPr="009C715B">
        <w:rPr>
          <w:rFonts w:cstheme="minorHAnsi"/>
          <w:b/>
          <w:sz w:val="24"/>
          <w:szCs w:val="24"/>
          <w:vertAlign w:val="superscript"/>
        </w:rPr>
        <w:t>nd</w:t>
      </w:r>
      <w:r w:rsidRPr="009C715B">
        <w:rPr>
          <w:rFonts w:cstheme="minorHAnsi"/>
          <w:b/>
          <w:sz w:val="24"/>
          <w:szCs w:val="24"/>
        </w:rPr>
        <w:t>) ballot</w:t>
      </w:r>
      <w:r w:rsidRPr="009C715B">
        <w:rPr>
          <w:rFonts w:cstheme="minorHAnsi"/>
          <w:sz w:val="24"/>
          <w:szCs w:val="24"/>
        </w:rPr>
        <w:t xml:space="preserve"> contains the names of all persons nominated </w:t>
      </w:r>
      <w:r w:rsidR="00F26397" w:rsidRPr="009C715B">
        <w:rPr>
          <w:rFonts w:cstheme="minorHAnsi"/>
          <w:sz w:val="24"/>
          <w:szCs w:val="24"/>
        </w:rPr>
        <w:t xml:space="preserve">on the first ballot, </w:t>
      </w:r>
      <w:r w:rsidRPr="009C715B">
        <w:rPr>
          <w:rFonts w:cstheme="minorHAnsi"/>
          <w:sz w:val="24"/>
          <w:szCs w:val="24"/>
        </w:rPr>
        <w:t>who have not withdrawn</w:t>
      </w:r>
      <w:r w:rsidR="00B33F06" w:rsidRPr="009C715B">
        <w:rPr>
          <w:rFonts w:cstheme="minorHAnsi"/>
          <w:sz w:val="24"/>
          <w:szCs w:val="24"/>
        </w:rPr>
        <w:t xml:space="preserve"> or been removed</w:t>
      </w:r>
      <w:r w:rsidRPr="009C715B">
        <w:rPr>
          <w:rFonts w:cstheme="minorHAnsi"/>
          <w:sz w:val="24"/>
          <w:szCs w:val="24"/>
        </w:rPr>
        <w:t>.  Three-fourths (75%) of the legal votes cast is necessary for election.</w:t>
      </w:r>
      <w:r w:rsidR="00DF24F9">
        <w:rPr>
          <w:rFonts w:cstheme="minorHAnsi"/>
          <w:sz w:val="24"/>
          <w:szCs w:val="24"/>
        </w:rPr>
        <w:t xml:space="preserve"> </w:t>
      </w:r>
    </w:p>
    <w:p w14:paraId="56F45ED9" w14:textId="77777777" w:rsidR="008354BF" w:rsidRDefault="008354BF" w:rsidP="008354BF">
      <w:pPr>
        <w:spacing w:after="0" w:line="276" w:lineRule="auto"/>
        <w:ind w:left="-360"/>
        <w:jc w:val="both"/>
        <w:rPr>
          <w:rFonts w:cstheme="minorHAnsi"/>
          <w:b/>
          <w:sz w:val="24"/>
          <w:szCs w:val="24"/>
          <w:u w:val="single"/>
        </w:rPr>
      </w:pPr>
    </w:p>
    <w:p w14:paraId="63E3E8D2" w14:textId="77777777" w:rsidR="00887919" w:rsidRDefault="009C715B" w:rsidP="008354BF">
      <w:pPr>
        <w:spacing w:after="0" w:line="276" w:lineRule="auto"/>
        <w:ind w:left="-360"/>
        <w:jc w:val="both"/>
        <w:rPr>
          <w:rFonts w:cstheme="minorHAnsi"/>
          <w:b/>
          <w:sz w:val="24"/>
          <w:szCs w:val="24"/>
          <w:u w:val="single"/>
        </w:rPr>
      </w:pPr>
      <w:r>
        <w:rPr>
          <w:rFonts w:cstheme="minorHAnsi"/>
          <w:b/>
          <w:sz w:val="24"/>
          <w:szCs w:val="24"/>
          <w:u w:val="single"/>
        </w:rPr>
        <w:t>THIRD BALLO</w:t>
      </w:r>
      <w:r w:rsidR="008354BF">
        <w:rPr>
          <w:rFonts w:cstheme="minorHAnsi"/>
          <w:b/>
          <w:sz w:val="24"/>
          <w:szCs w:val="24"/>
          <w:u w:val="single"/>
        </w:rPr>
        <w:t>T</w:t>
      </w:r>
    </w:p>
    <w:p w14:paraId="09ADDB6D" w14:textId="77777777" w:rsidR="00887919" w:rsidRDefault="00887919" w:rsidP="008354BF">
      <w:pPr>
        <w:spacing w:after="0" w:line="276" w:lineRule="auto"/>
        <w:ind w:left="-360"/>
        <w:jc w:val="both"/>
        <w:rPr>
          <w:rFonts w:cstheme="minorHAnsi"/>
          <w:sz w:val="24"/>
          <w:szCs w:val="24"/>
        </w:rPr>
      </w:pPr>
    </w:p>
    <w:p w14:paraId="21A90A54" w14:textId="24D78DB5" w:rsidR="009C715B" w:rsidRDefault="005D5397" w:rsidP="008354BF">
      <w:pPr>
        <w:spacing w:after="0" w:line="276" w:lineRule="auto"/>
        <w:ind w:left="-360"/>
        <w:jc w:val="both"/>
        <w:rPr>
          <w:rFonts w:cstheme="minorHAnsi"/>
          <w:sz w:val="24"/>
          <w:szCs w:val="24"/>
        </w:rPr>
      </w:pPr>
      <w:r>
        <w:rPr>
          <w:rFonts w:cstheme="minorHAnsi"/>
          <w:sz w:val="24"/>
          <w:szCs w:val="24"/>
        </w:rPr>
        <w:t xml:space="preserve">On the </w:t>
      </w:r>
      <w:r>
        <w:rPr>
          <w:rFonts w:cstheme="minorHAnsi"/>
          <w:b/>
          <w:sz w:val="24"/>
          <w:szCs w:val="24"/>
        </w:rPr>
        <w:t>third (3</w:t>
      </w:r>
      <w:r w:rsidRPr="005D5397">
        <w:rPr>
          <w:rFonts w:cstheme="minorHAnsi"/>
          <w:b/>
          <w:sz w:val="24"/>
          <w:szCs w:val="24"/>
          <w:vertAlign w:val="superscript"/>
        </w:rPr>
        <w:t>rd</w:t>
      </w:r>
      <w:r>
        <w:rPr>
          <w:rFonts w:cstheme="minorHAnsi"/>
          <w:b/>
          <w:sz w:val="24"/>
          <w:szCs w:val="24"/>
        </w:rPr>
        <w:t>)</w:t>
      </w:r>
      <w:r w:rsidRPr="005D5397">
        <w:rPr>
          <w:rFonts w:cstheme="minorHAnsi"/>
          <w:b/>
          <w:sz w:val="24"/>
          <w:szCs w:val="24"/>
        </w:rPr>
        <w:t xml:space="preserve"> ballot</w:t>
      </w:r>
      <w:r>
        <w:rPr>
          <w:rFonts w:cstheme="minorHAnsi"/>
          <w:sz w:val="24"/>
          <w:szCs w:val="24"/>
        </w:rPr>
        <w:t xml:space="preserve">, two-thirds (2/3) of the legal votes cast is necessary for election. </w:t>
      </w:r>
      <w:r w:rsidR="00D80AC7" w:rsidRPr="005D5397">
        <w:rPr>
          <w:rFonts w:cstheme="minorHAnsi"/>
          <w:sz w:val="24"/>
          <w:szCs w:val="24"/>
        </w:rPr>
        <w:t>Prior</w:t>
      </w:r>
      <w:r w:rsidR="00D80AC7" w:rsidRPr="009C715B">
        <w:rPr>
          <w:rFonts w:cstheme="minorHAnsi"/>
          <w:sz w:val="24"/>
          <w:szCs w:val="24"/>
        </w:rPr>
        <w:t xml:space="preserve"> to the </w:t>
      </w:r>
      <w:r w:rsidR="00D80AC7" w:rsidRPr="009C715B">
        <w:rPr>
          <w:rFonts w:cstheme="minorHAnsi"/>
          <w:b/>
          <w:sz w:val="24"/>
          <w:szCs w:val="24"/>
        </w:rPr>
        <w:t>third (3</w:t>
      </w:r>
      <w:r w:rsidR="00D80AC7" w:rsidRPr="009C715B">
        <w:rPr>
          <w:rFonts w:cstheme="minorHAnsi"/>
          <w:b/>
          <w:sz w:val="24"/>
          <w:szCs w:val="24"/>
          <w:vertAlign w:val="superscript"/>
        </w:rPr>
        <w:t>rd</w:t>
      </w:r>
      <w:r w:rsidR="00D80AC7" w:rsidRPr="009C715B">
        <w:rPr>
          <w:rFonts w:cstheme="minorHAnsi"/>
          <w:b/>
          <w:sz w:val="24"/>
          <w:szCs w:val="24"/>
        </w:rPr>
        <w:t>) ballot,</w:t>
      </w:r>
      <w:r w:rsidR="00D80AC7" w:rsidRPr="009C715B">
        <w:rPr>
          <w:rFonts w:cstheme="minorHAnsi"/>
          <w:sz w:val="24"/>
          <w:szCs w:val="24"/>
        </w:rPr>
        <w:t xml:space="preserve"> which contains the seven (7) nominees with the most votes (and any ties) from </w:t>
      </w:r>
      <w:r w:rsidR="00500791">
        <w:rPr>
          <w:rFonts w:cstheme="minorHAnsi"/>
          <w:sz w:val="24"/>
          <w:szCs w:val="24"/>
        </w:rPr>
        <w:t xml:space="preserve">the second </w:t>
      </w:r>
      <w:r w:rsidR="00D80AC7" w:rsidRPr="009C715B">
        <w:rPr>
          <w:rFonts w:cstheme="minorHAnsi"/>
          <w:sz w:val="24"/>
          <w:szCs w:val="24"/>
        </w:rPr>
        <w:t>ballot, biographical information</w:t>
      </w:r>
      <w:r w:rsidR="009B56F7" w:rsidRPr="009C715B">
        <w:rPr>
          <w:rFonts w:cstheme="minorHAnsi"/>
          <w:sz w:val="24"/>
          <w:szCs w:val="24"/>
        </w:rPr>
        <w:t xml:space="preserve"> on </w:t>
      </w:r>
      <w:r w:rsidR="00D80AC7" w:rsidRPr="009C715B">
        <w:rPr>
          <w:rFonts w:cstheme="minorHAnsi"/>
          <w:sz w:val="24"/>
          <w:szCs w:val="24"/>
        </w:rPr>
        <w:t xml:space="preserve">the nominees will be </w:t>
      </w:r>
      <w:r w:rsidR="00F26397" w:rsidRPr="009C715B">
        <w:rPr>
          <w:rFonts w:cstheme="minorHAnsi"/>
          <w:sz w:val="24"/>
          <w:szCs w:val="24"/>
        </w:rPr>
        <w:t>obtained</w:t>
      </w:r>
      <w:r w:rsidR="009B56F7" w:rsidRPr="009C715B">
        <w:rPr>
          <w:rFonts w:cstheme="minorHAnsi"/>
          <w:sz w:val="24"/>
          <w:szCs w:val="24"/>
        </w:rPr>
        <w:t xml:space="preserve">, on a form approved by Synod Council. The </w:t>
      </w:r>
      <w:r w:rsidR="009C715B">
        <w:rPr>
          <w:rFonts w:cstheme="minorHAnsi"/>
          <w:sz w:val="24"/>
          <w:szCs w:val="24"/>
        </w:rPr>
        <w:t xml:space="preserve">biographical </w:t>
      </w:r>
      <w:r w:rsidR="009B56F7" w:rsidRPr="009C715B">
        <w:rPr>
          <w:rFonts w:cstheme="minorHAnsi"/>
          <w:sz w:val="24"/>
          <w:szCs w:val="24"/>
        </w:rPr>
        <w:t>information shall be distributed</w:t>
      </w:r>
      <w:r w:rsidR="009C715B">
        <w:rPr>
          <w:rFonts w:cstheme="minorHAnsi"/>
          <w:sz w:val="24"/>
          <w:szCs w:val="24"/>
        </w:rPr>
        <w:t xml:space="preserve">, or otherwise made available, </w:t>
      </w:r>
      <w:r w:rsidR="0005167B" w:rsidRPr="009C715B">
        <w:rPr>
          <w:rFonts w:cstheme="minorHAnsi"/>
          <w:sz w:val="24"/>
          <w:szCs w:val="24"/>
        </w:rPr>
        <w:t>t</w:t>
      </w:r>
      <w:r w:rsidR="00D80AC7" w:rsidRPr="009C715B">
        <w:rPr>
          <w:rFonts w:cstheme="minorHAnsi"/>
          <w:sz w:val="24"/>
          <w:szCs w:val="24"/>
        </w:rPr>
        <w:t xml:space="preserve">o all Assembly voting members. </w:t>
      </w:r>
      <w:r w:rsidR="00417323" w:rsidRPr="009C715B">
        <w:rPr>
          <w:rFonts w:cstheme="minorHAnsi"/>
          <w:sz w:val="24"/>
          <w:szCs w:val="24"/>
        </w:rPr>
        <w:t xml:space="preserve">In addition, an </w:t>
      </w:r>
      <w:r w:rsidR="0005167B" w:rsidRPr="009C715B">
        <w:rPr>
          <w:rFonts w:cstheme="minorHAnsi"/>
          <w:sz w:val="24"/>
          <w:szCs w:val="24"/>
        </w:rPr>
        <w:t xml:space="preserve">executed </w:t>
      </w:r>
      <w:r w:rsidR="00417323" w:rsidRPr="009C715B">
        <w:rPr>
          <w:rFonts w:cstheme="minorHAnsi"/>
          <w:sz w:val="24"/>
          <w:szCs w:val="24"/>
        </w:rPr>
        <w:t xml:space="preserve">Authorization and Release for Background Check and Screening </w:t>
      </w:r>
      <w:r w:rsidR="009C715B">
        <w:rPr>
          <w:rFonts w:cstheme="minorHAnsi"/>
          <w:sz w:val="24"/>
          <w:szCs w:val="24"/>
        </w:rPr>
        <w:t xml:space="preserve">and Disclosure Form </w:t>
      </w:r>
      <w:r w:rsidR="00417323" w:rsidRPr="009C715B">
        <w:rPr>
          <w:rFonts w:cstheme="minorHAnsi"/>
          <w:sz w:val="24"/>
          <w:szCs w:val="24"/>
        </w:rPr>
        <w:t xml:space="preserve">shall be </w:t>
      </w:r>
      <w:r w:rsidR="0005167B" w:rsidRPr="009C715B">
        <w:rPr>
          <w:rFonts w:cstheme="minorHAnsi"/>
          <w:sz w:val="24"/>
          <w:szCs w:val="24"/>
        </w:rPr>
        <w:t>obtained</w:t>
      </w:r>
      <w:r w:rsidR="00417323" w:rsidRPr="009C715B">
        <w:rPr>
          <w:rFonts w:cstheme="minorHAnsi"/>
          <w:sz w:val="24"/>
          <w:szCs w:val="24"/>
        </w:rPr>
        <w:t xml:space="preserve"> </w:t>
      </w:r>
      <w:r w:rsidR="009C715B">
        <w:rPr>
          <w:rFonts w:cstheme="minorHAnsi"/>
          <w:sz w:val="24"/>
          <w:szCs w:val="24"/>
        </w:rPr>
        <w:t xml:space="preserve">from </w:t>
      </w:r>
      <w:r w:rsidR="00417323" w:rsidRPr="009C715B">
        <w:rPr>
          <w:rFonts w:cstheme="minorHAnsi"/>
          <w:sz w:val="24"/>
          <w:szCs w:val="24"/>
        </w:rPr>
        <w:t xml:space="preserve">each nominee. </w:t>
      </w:r>
    </w:p>
    <w:p w14:paraId="7880D315" w14:textId="77777777" w:rsidR="009C715B" w:rsidRDefault="009C715B" w:rsidP="008354BF">
      <w:pPr>
        <w:spacing w:after="0" w:line="276" w:lineRule="auto"/>
        <w:jc w:val="both"/>
        <w:rPr>
          <w:rFonts w:cstheme="minorHAnsi"/>
          <w:sz w:val="24"/>
          <w:szCs w:val="24"/>
        </w:rPr>
      </w:pPr>
    </w:p>
    <w:p w14:paraId="53A907CF" w14:textId="633BBAAF" w:rsidR="009C715B" w:rsidRDefault="00FC3162" w:rsidP="009C715B">
      <w:pPr>
        <w:spacing w:after="0" w:line="276" w:lineRule="auto"/>
        <w:jc w:val="both"/>
        <w:rPr>
          <w:rFonts w:cstheme="minorHAnsi"/>
          <w:sz w:val="24"/>
          <w:szCs w:val="24"/>
        </w:rPr>
      </w:pPr>
      <w:r w:rsidRPr="009C715B">
        <w:rPr>
          <w:rFonts w:cstheme="minorHAnsi"/>
          <w:sz w:val="24"/>
          <w:szCs w:val="24"/>
        </w:rPr>
        <w:lastRenderedPageBreak/>
        <w:t xml:space="preserve">Spiritual care shall be provided </w:t>
      </w:r>
      <w:r w:rsidR="005A05E9" w:rsidRPr="009C715B">
        <w:rPr>
          <w:rFonts w:cstheme="minorHAnsi"/>
          <w:sz w:val="24"/>
          <w:szCs w:val="24"/>
        </w:rPr>
        <w:t xml:space="preserve">to </w:t>
      </w:r>
      <w:r w:rsidR="009C715B">
        <w:rPr>
          <w:rFonts w:cstheme="minorHAnsi"/>
          <w:sz w:val="24"/>
          <w:szCs w:val="24"/>
        </w:rPr>
        <w:t>the nominees</w:t>
      </w:r>
      <w:r w:rsidR="008B5FCB">
        <w:rPr>
          <w:rFonts w:cstheme="minorHAnsi"/>
          <w:sz w:val="24"/>
          <w:szCs w:val="24"/>
        </w:rPr>
        <w:t xml:space="preserve">, beginning with nominees on the </w:t>
      </w:r>
      <w:r w:rsidR="008B5FCB">
        <w:rPr>
          <w:rFonts w:cstheme="minorHAnsi"/>
          <w:b/>
          <w:sz w:val="24"/>
          <w:szCs w:val="24"/>
        </w:rPr>
        <w:t>third (3</w:t>
      </w:r>
      <w:r w:rsidR="008B5FCB" w:rsidRPr="008B5FCB">
        <w:rPr>
          <w:rFonts w:cstheme="minorHAnsi"/>
          <w:b/>
          <w:sz w:val="24"/>
          <w:szCs w:val="24"/>
          <w:vertAlign w:val="superscript"/>
        </w:rPr>
        <w:t>rd</w:t>
      </w:r>
      <w:r w:rsidR="008B5FCB">
        <w:rPr>
          <w:rFonts w:cstheme="minorHAnsi"/>
          <w:b/>
          <w:sz w:val="24"/>
          <w:szCs w:val="24"/>
        </w:rPr>
        <w:t>) ballot</w:t>
      </w:r>
      <w:r w:rsidR="008B5FCB">
        <w:rPr>
          <w:rFonts w:cstheme="minorHAnsi"/>
          <w:sz w:val="24"/>
          <w:szCs w:val="24"/>
        </w:rPr>
        <w:t>, and continuing thru all remaining ballots.</w:t>
      </w:r>
    </w:p>
    <w:p w14:paraId="2FE03045" w14:textId="77777777" w:rsidR="009C715B" w:rsidRDefault="009C715B" w:rsidP="009C715B">
      <w:pPr>
        <w:spacing w:after="0" w:line="276" w:lineRule="auto"/>
        <w:jc w:val="both"/>
        <w:rPr>
          <w:rFonts w:cstheme="minorHAnsi"/>
          <w:sz w:val="24"/>
          <w:szCs w:val="24"/>
        </w:rPr>
      </w:pPr>
    </w:p>
    <w:p w14:paraId="30001591" w14:textId="2631B582" w:rsidR="005D5397" w:rsidRDefault="00B33F06" w:rsidP="009C715B">
      <w:pPr>
        <w:spacing w:after="0" w:line="276" w:lineRule="auto"/>
        <w:jc w:val="both"/>
        <w:rPr>
          <w:rFonts w:cstheme="minorHAnsi"/>
          <w:sz w:val="24"/>
          <w:szCs w:val="24"/>
        </w:rPr>
      </w:pPr>
      <w:r w:rsidRPr="009C715B">
        <w:rPr>
          <w:rFonts w:cstheme="minorHAnsi"/>
          <w:sz w:val="24"/>
          <w:szCs w:val="24"/>
        </w:rPr>
        <w:t>Each nominee shall be given the oppo</w:t>
      </w:r>
      <w:r w:rsidR="005A05E9" w:rsidRPr="009C715B">
        <w:rPr>
          <w:rFonts w:cstheme="minorHAnsi"/>
          <w:sz w:val="24"/>
          <w:szCs w:val="24"/>
        </w:rPr>
        <w:t>rtunity to address the Assembly prior to the third ballot</w:t>
      </w:r>
      <w:r w:rsidR="009C715B">
        <w:rPr>
          <w:rFonts w:cstheme="minorHAnsi"/>
          <w:sz w:val="24"/>
          <w:szCs w:val="24"/>
        </w:rPr>
        <w:t>.</w:t>
      </w:r>
      <w:r w:rsidRPr="009C715B">
        <w:rPr>
          <w:rFonts w:cstheme="minorHAnsi"/>
          <w:sz w:val="24"/>
          <w:szCs w:val="24"/>
        </w:rPr>
        <w:t xml:space="preserve"> </w:t>
      </w:r>
      <w:r w:rsidR="005D5397">
        <w:rPr>
          <w:rFonts w:cstheme="minorHAnsi"/>
          <w:sz w:val="24"/>
          <w:szCs w:val="24"/>
        </w:rPr>
        <w:t xml:space="preserve">Each speech shall be limited to five (5) minutes. A timekeeper shall indicate to the speaker when 30 seconds remain of the allocated time and when the allocated time has elapsed. If feasible, the Assembly Parliamentarian shall act as timekeeper. The sequence of speeches shall be </w:t>
      </w:r>
      <w:r w:rsidR="00384F70">
        <w:rPr>
          <w:rFonts w:cstheme="minorHAnsi"/>
          <w:sz w:val="24"/>
          <w:szCs w:val="24"/>
        </w:rPr>
        <w:t xml:space="preserve">set </w:t>
      </w:r>
      <w:r w:rsidR="005D5397">
        <w:rPr>
          <w:rFonts w:cstheme="minorHAnsi"/>
          <w:sz w:val="24"/>
          <w:szCs w:val="24"/>
        </w:rPr>
        <w:t xml:space="preserve">by lot. </w:t>
      </w:r>
    </w:p>
    <w:p w14:paraId="4232BFED" w14:textId="77777777" w:rsidR="005D5397" w:rsidRDefault="005D5397" w:rsidP="009C715B">
      <w:pPr>
        <w:spacing w:after="0" w:line="276" w:lineRule="auto"/>
        <w:jc w:val="both"/>
        <w:rPr>
          <w:rFonts w:cstheme="minorHAnsi"/>
          <w:sz w:val="24"/>
          <w:szCs w:val="24"/>
        </w:rPr>
      </w:pPr>
    </w:p>
    <w:p w14:paraId="4851B9EB" w14:textId="63266BA5" w:rsidR="00D80AC7" w:rsidRDefault="005D5397" w:rsidP="009C715B">
      <w:pPr>
        <w:spacing w:after="0" w:line="276" w:lineRule="auto"/>
        <w:jc w:val="both"/>
        <w:rPr>
          <w:rFonts w:cstheme="minorHAnsi"/>
          <w:sz w:val="24"/>
          <w:szCs w:val="24"/>
        </w:rPr>
      </w:pPr>
      <w:r>
        <w:rPr>
          <w:rFonts w:cstheme="minorHAnsi"/>
          <w:sz w:val="24"/>
          <w:szCs w:val="24"/>
        </w:rPr>
        <w:t xml:space="preserve">If any nominee is not present at the Assembly, </w:t>
      </w:r>
      <w:r w:rsidR="009C6341">
        <w:rPr>
          <w:rFonts w:cstheme="minorHAnsi"/>
          <w:sz w:val="24"/>
          <w:szCs w:val="24"/>
        </w:rPr>
        <w:t xml:space="preserve">the nominee may address the Assembly by live-stream or telephonically, if feasible; or the nominee may designate a person to speak on </w:t>
      </w:r>
      <w:r w:rsidR="00384F70">
        <w:rPr>
          <w:rFonts w:cstheme="minorHAnsi"/>
          <w:sz w:val="24"/>
          <w:szCs w:val="24"/>
        </w:rPr>
        <w:t xml:space="preserve">his or her </w:t>
      </w:r>
      <w:r w:rsidR="009C6341">
        <w:rPr>
          <w:rFonts w:cstheme="minorHAnsi"/>
          <w:sz w:val="24"/>
          <w:szCs w:val="24"/>
        </w:rPr>
        <w:t xml:space="preserve">behalf.  </w:t>
      </w:r>
    </w:p>
    <w:p w14:paraId="048F255D" w14:textId="77777777" w:rsidR="00887919" w:rsidRDefault="00887919" w:rsidP="009C715B">
      <w:pPr>
        <w:spacing w:after="0" w:line="276" w:lineRule="auto"/>
        <w:jc w:val="both"/>
        <w:rPr>
          <w:rFonts w:cstheme="minorHAnsi"/>
          <w:b/>
          <w:sz w:val="24"/>
          <w:szCs w:val="24"/>
          <w:u w:val="single"/>
        </w:rPr>
      </w:pPr>
    </w:p>
    <w:p w14:paraId="44DC92DB" w14:textId="2228714C" w:rsidR="009C6341" w:rsidRPr="009C6341" w:rsidRDefault="009C6341" w:rsidP="009C715B">
      <w:pPr>
        <w:spacing w:after="0" w:line="276" w:lineRule="auto"/>
        <w:jc w:val="both"/>
        <w:rPr>
          <w:rFonts w:cstheme="minorHAnsi"/>
          <w:b/>
          <w:sz w:val="24"/>
          <w:szCs w:val="24"/>
          <w:u w:val="single"/>
        </w:rPr>
      </w:pPr>
      <w:r>
        <w:rPr>
          <w:rFonts w:cstheme="minorHAnsi"/>
          <w:b/>
          <w:sz w:val="24"/>
          <w:szCs w:val="24"/>
          <w:u w:val="single"/>
        </w:rPr>
        <w:t>FOURTH BALLOT</w:t>
      </w:r>
    </w:p>
    <w:p w14:paraId="3FE905B4" w14:textId="77777777" w:rsidR="009C6341" w:rsidRPr="0003576B" w:rsidRDefault="009C6341" w:rsidP="009C6341">
      <w:pPr>
        <w:spacing w:after="0" w:line="276" w:lineRule="auto"/>
        <w:jc w:val="both"/>
        <w:rPr>
          <w:rFonts w:cstheme="minorHAnsi"/>
          <w:b/>
          <w:sz w:val="24"/>
          <w:szCs w:val="24"/>
          <w:u w:val="single"/>
        </w:rPr>
      </w:pPr>
    </w:p>
    <w:p w14:paraId="3E08F7F6" w14:textId="14C9A55D" w:rsidR="009C6341" w:rsidRDefault="009C6341" w:rsidP="009C6341">
      <w:pPr>
        <w:spacing w:after="0" w:line="276" w:lineRule="auto"/>
        <w:jc w:val="both"/>
        <w:rPr>
          <w:rFonts w:cstheme="minorHAnsi"/>
          <w:sz w:val="24"/>
          <w:szCs w:val="24"/>
        </w:rPr>
      </w:pPr>
      <w:r w:rsidRPr="009C6341">
        <w:rPr>
          <w:rFonts w:cstheme="minorHAnsi"/>
          <w:sz w:val="24"/>
          <w:szCs w:val="24"/>
        </w:rPr>
        <w:t xml:space="preserve">On the </w:t>
      </w:r>
      <w:r w:rsidRPr="009C6341">
        <w:rPr>
          <w:rFonts w:cstheme="minorHAnsi"/>
          <w:b/>
          <w:sz w:val="24"/>
          <w:szCs w:val="24"/>
        </w:rPr>
        <w:t>fourth (4</w:t>
      </w:r>
      <w:r w:rsidRPr="009C6341">
        <w:rPr>
          <w:rFonts w:cstheme="minorHAnsi"/>
          <w:b/>
          <w:sz w:val="24"/>
          <w:szCs w:val="24"/>
          <w:vertAlign w:val="superscript"/>
        </w:rPr>
        <w:t>th</w:t>
      </w:r>
      <w:r w:rsidRPr="009C6341">
        <w:rPr>
          <w:rFonts w:cstheme="minorHAnsi"/>
          <w:b/>
          <w:sz w:val="24"/>
          <w:szCs w:val="24"/>
        </w:rPr>
        <w:t>) ballot</w:t>
      </w:r>
      <w:r w:rsidRPr="009C6341">
        <w:rPr>
          <w:rFonts w:cstheme="minorHAnsi"/>
          <w:sz w:val="24"/>
          <w:szCs w:val="24"/>
        </w:rPr>
        <w:t>, sixty (60%) of the legal votes cast is necessary for election.</w:t>
      </w:r>
      <w:r>
        <w:rPr>
          <w:rFonts w:cstheme="minorHAnsi"/>
          <w:b/>
          <w:sz w:val="24"/>
          <w:szCs w:val="24"/>
        </w:rPr>
        <w:t xml:space="preserve"> </w:t>
      </w:r>
      <w:r w:rsidRPr="009C6341">
        <w:rPr>
          <w:rFonts w:cstheme="minorHAnsi"/>
          <w:sz w:val="24"/>
          <w:szCs w:val="24"/>
        </w:rPr>
        <w:t xml:space="preserve">Prior to voting, the </w:t>
      </w:r>
      <w:r w:rsidR="003C7B96">
        <w:rPr>
          <w:rFonts w:cstheme="minorHAnsi"/>
          <w:sz w:val="24"/>
          <w:szCs w:val="24"/>
        </w:rPr>
        <w:t xml:space="preserve">three </w:t>
      </w:r>
      <w:r>
        <w:rPr>
          <w:rFonts w:cstheme="minorHAnsi"/>
          <w:sz w:val="24"/>
          <w:szCs w:val="24"/>
        </w:rPr>
        <w:t>n</w:t>
      </w:r>
      <w:r w:rsidRPr="009C6341">
        <w:rPr>
          <w:rFonts w:cstheme="minorHAnsi"/>
          <w:sz w:val="24"/>
          <w:szCs w:val="24"/>
        </w:rPr>
        <w:t xml:space="preserve">ominees </w:t>
      </w:r>
      <w:r w:rsidR="003C7B96">
        <w:rPr>
          <w:rFonts w:cstheme="minorHAnsi"/>
          <w:sz w:val="24"/>
          <w:szCs w:val="24"/>
        </w:rPr>
        <w:t xml:space="preserve">(and any ties) </w:t>
      </w:r>
      <w:r w:rsidRPr="009C6341">
        <w:rPr>
          <w:rFonts w:cstheme="minorHAnsi"/>
          <w:sz w:val="24"/>
          <w:szCs w:val="24"/>
        </w:rPr>
        <w:t>on Ballot 4 shall be invited to participate in a question and answer session moderated by the ELCA Churchwide Representative, who is the presider at the election. Each nominee will appear individually</w:t>
      </w:r>
      <w:r>
        <w:rPr>
          <w:rFonts w:cstheme="minorHAnsi"/>
          <w:sz w:val="24"/>
          <w:szCs w:val="24"/>
        </w:rPr>
        <w:t xml:space="preserve"> </w:t>
      </w:r>
      <w:r w:rsidRPr="009C6341">
        <w:rPr>
          <w:rFonts w:cstheme="minorHAnsi"/>
          <w:sz w:val="24"/>
          <w:szCs w:val="24"/>
        </w:rPr>
        <w:t>and answer a set of questions determined by the vice president and secretary of the Synod. Questions may be submitted in writing to the secretary, or the secretary’s designee, by any voting member</w:t>
      </w:r>
      <w:r>
        <w:rPr>
          <w:rFonts w:cstheme="minorHAnsi"/>
          <w:sz w:val="24"/>
          <w:szCs w:val="24"/>
        </w:rPr>
        <w:t>, prior to noon on Thursday, May 3</w:t>
      </w:r>
      <w:r w:rsidR="00384F70">
        <w:rPr>
          <w:rFonts w:cstheme="minorHAnsi"/>
          <w:sz w:val="24"/>
          <w:szCs w:val="24"/>
        </w:rPr>
        <w:t xml:space="preserve">. </w:t>
      </w:r>
    </w:p>
    <w:p w14:paraId="5177C214" w14:textId="77777777" w:rsidR="009C6341" w:rsidRDefault="009C6341" w:rsidP="009C6341">
      <w:pPr>
        <w:spacing w:after="0" w:line="276" w:lineRule="auto"/>
        <w:jc w:val="both"/>
        <w:rPr>
          <w:rFonts w:cstheme="minorHAnsi"/>
          <w:sz w:val="24"/>
          <w:szCs w:val="24"/>
        </w:rPr>
      </w:pPr>
    </w:p>
    <w:p w14:paraId="73C4DE84" w14:textId="20CF3AEF" w:rsidR="009C6341" w:rsidRDefault="009C6341" w:rsidP="009C6341">
      <w:pPr>
        <w:spacing w:after="0" w:line="276" w:lineRule="auto"/>
        <w:jc w:val="both"/>
        <w:rPr>
          <w:rFonts w:cstheme="minorHAnsi"/>
          <w:sz w:val="24"/>
          <w:szCs w:val="24"/>
        </w:rPr>
      </w:pPr>
      <w:r w:rsidRPr="009C6341">
        <w:rPr>
          <w:rFonts w:cstheme="minorHAnsi"/>
          <w:sz w:val="24"/>
          <w:szCs w:val="24"/>
        </w:rPr>
        <w:t>Each answer is limited to a maximum of</w:t>
      </w:r>
      <w:r w:rsidR="003C7B96">
        <w:rPr>
          <w:rFonts w:cstheme="minorHAnsi"/>
          <w:sz w:val="24"/>
          <w:szCs w:val="24"/>
        </w:rPr>
        <w:t xml:space="preserve"> </w:t>
      </w:r>
      <w:r>
        <w:rPr>
          <w:rFonts w:cstheme="minorHAnsi"/>
          <w:sz w:val="24"/>
          <w:szCs w:val="24"/>
        </w:rPr>
        <w:t>2 minutes</w:t>
      </w:r>
      <w:r w:rsidRPr="009C6341">
        <w:rPr>
          <w:rFonts w:cstheme="minorHAnsi"/>
          <w:sz w:val="24"/>
          <w:szCs w:val="24"/>
        </w:rPr>
        <w:t xml:space="preserve">. A timekeeper shall indicate to the speaker when 30 seconds remain of the allotted time and when the allotted time has ended. </w:t>
      </w:r>
      <w:r>
        <w:rPr>
          <w:rFonts w:cstheme="minorHAnsi"/>
          <w:sz w:val="24"/>
          <w:szCs w:val="24"/>
        </w:rPr>
        <w:t>If feasible, t</w:t>
      </w:r>
      <w:r w:rsidRPr="009C6341">
        <w:rPr>
          <w:rFonts w:cstheme="minorHAnsi"/>
          <w:sz w:val="24"/>
          <w:szCs w:val="24"/>
        </w:rPr>
        <w:t xml:space="preserve">he Assembly Parliamentarian shall act as Timekeeper. </w:t>
      </w:r>
    </w:p>
    <w:p w14:paraId="32E9ACA9" w14:textId="77777777" w:rsidR="009C6341" w:rsidRDefault="009C6341" w:rsidP="009C6341">
      <w:pPr>
        <w:spacing w:after="0" w:line="276" w:lineRule="auto"/>
        <w:jc w:val="both"/>
        <w:rPr>
          <w:rFonts w:cstheme="minorHAnsi"/>
          <w:sz w:val="24"/>
          <w:szCs w:val="24"/>
        </w:rPr>
      </w:pPr>
    </w:p>
    <w:p w14:paraId="025644A4" w14:textId="73814023" w:rsidR="00D80AC7" w:rsidRPr="009C6341" w:rsidRDefault="009C6341" w:rsidP="009C6341">
      <w:pPr>
        <w:spacing w:after="0" w:line="276" w:lineRule="auto"/>
        <w:jc w:val="both"/>
        <w:rPr>
          <w:rFonts w:cstheme="minorHAnsi"/>
          <w:sz w:val="24"/>
          <w:szCs w:val="24"/>
        </w:rPr>
      </w:pPr>
      <w:r w:rsidRPr="009C6341">
        <w:rPr>
          <w:rFonts w:cstheme="minorHAnsi"/>
          <w:sz w:val="24"/>
          <w:szCs w:val="24"/>
        </w:rPr>
        <w:t>The time for the question and answer session shall not exceed a maximum of 45 minutes. If a nominee cannot be physically present, the question and answer period f</w:t>
      </w:r>
      <w:r w:rsidRPr="009C6341">
        <w:rPr>
          <w:rFonts w:cstheme="minorHAnsi"/>
        </w:rPr>
        <w:t xml:space="preserve">or that nominee </w:t>
      </w:r>
      <w:r w:rsidR="00887919">
        <w:rPr>
          <w:rFonts w:cstheme="minorHAnsi"/>
        </w:rPr>
        <w:t xml:space="preserve">may </w:t>
      </w:r>
      <w:r w:rsidRPr="009C6341">
        <w:rPr>
          <w:rFonts w:cstheme="minorHAnsi"/>
        </w:rPr>
        <w:t>be live-streamed to the Assembly, if feasible</w:t>
      </w:r>
    </w:p>
    <w:p w14:paraId="19149F62" w14:textId="77777777" w:rsidR="009C6341" w:rsidRPr="009C6341" w:rsidRDefault="009C6341" w:rsidP="009C6341">
      <w:pPr>
        <w:spacing w:after="0" w:line="276" w:lineRule="auto"/>
        <w:jc w:val="both"/>
        <w:rPr>
          <w:rFonts w:cstheme="minorHAnsi"/>
          <w:sz w:val="24"/>
          <w:szCs w:val="24"/>
        </w:rPr>
      </w:pPr>
    </w:p>
    <w:p w14:paraId="54DB44F0" w14:textId="77777777" w:rsidR="009C6341" w:rsidRDefault="009C6341" w:rsidP="009C6341">
      <w:pPr>
        <w:spacing w:after="0" w:line="276" w:lineRule="auto"/>
        <w:jc w:val="both"/>
        <w:rPr>
          <w:rFonts w:cstheme="minorHAnsi"/>
          <w:b/>
          <w:sz w:val="24"/>
          <w:szCs w:val="24"/>
          <w:u w:val="single"/>
        </w:rPr>
      </w:pPr>
      <w:r>
        <w:rPr>
          <w:rFonts w:cstheme="minorHAnsi"/>
          <w:b/>
          <w:sz w:val="24"/>
          <w:szCs w:val="24"/>
          <w:u w:val="single"/>
        </w:rPr>
        <w:t>FIFTH BALLOT</w:t>
      </w:r>
    </w:p>
    <w:p w14:paraId="6342BB22" w14:textId="77777777" w:rsidR="009C6341" w:rsidRDefault="009C6341" w:rsidP="009C6341">
      <w:pPr>
        <w:spacing w:after="0" w:line="276" w:lineRule="auto"/>
        <w:jc w:val="both"/>
        <w:rPr>
          <w:rFonts w:cstheme="minorHAnsi"/>
          <w:sz w:val="24"/>
          <w:szCs w:val="24"/>
        </w:rPr>
      </w:pPr>
    </w:p>
    <w:p w14:paraId="21FA712F" w14:textId="52DAFF09" w:rsidR="00887919" w:rsidRDefault="00D80AC7" w:rsidP="00887919">
      <w:pPr>
        <w:spacing w:after="0" w:line="276" w:lineRule="auto"/>
        <w:jc w:val="both"/>
        <w:rPr>
          <w:rFonts w:cstheme="minorHAnsi"/>
          <w:b/>
          <w:sz w:val="24"/>
          <w:szCs w:val="24"/>
          <w:u w:val="single"/>
        </w:rPr>
      </w:pPr>
      <w:r w:rsidRPr="009C6341">
        <w:rPr>
          <w:rFonts w:cstheme="minorHAnsi"/>
          <w:sz w:val="24"/>
          <w:szCs w:val="24"/>
        </w:rPr>
        <w:t xml:space="preserve">At the </w:t>
      </w:r>
      <w:r w:rsidRPr="009C6341">
        <w:rPr>
          <w:rFonts w:cstheme="minorHAnsi"/>
          <w:b/>
          <w:sz w:val="24"/>
          <w:szCs w:val="24"/>
        </w:rPr>
        <w:t>fifth (5</w:t>
      </w:r>
      <w:r w:rsidRPr="009C6341">
        <w:rPr>
          <w:rFonts w:cstheme="minorHAnsi"/>
          <w:b/>
          <w:sz w:val="24"/>
          <w:szCs w:val="24"/>
          <w:vertAlign w:val="superscript"/>
        </w:rPr>
        <w:t>th</w:t>
      </w:r>
      <w:r w:rsidRPr="009C6341">
        <w:rPr>
          <w:rFonts w:cstheme="minorHAnsi"/>
          <w:b/>
          <w:sz w:val="24"/>
          <w:szCs w:val="24"/>
        </w:rPr>
        <w:t>) ballot,</w:t>
      </w:r>
      <w:r w:rsidRPr="009C6341">
        <w:rPr>
          <w:rFonts w:cstheme="minorHAnsi"/>
          <w:sz w:val="24"/>
          <w:szCs w:val="24"/>
        </w:rPr>
        <w:t xml:space="preserve"> with the two (2) nominees with the most votes (and any ties) from ballot four</w:t>
      </w:r>
      <w:r w:rsidR="004C4C79" w:rsidRPr="009C6341">
        <w:rPr>
          <w:rFonts w:cstheme="minorHAnsi"/>
          <w:sz w:val="24"/>
          <w:szCs w:val="24"/>
        </w:rPr>
        <w:t xml:space="preserve">, the nominee who receives a </w:t>
      </w:r>
      <w:r w:rsidRPr="009C6341">
        <w:rPr>
          <w:rFonts w:cstheme="minorHAnsi"/>
          <w:sz w:val="24"/>
          <w:szCs w:val="24"/>
        </w:rPr>
        <w:t>majority of legal votes cast is elected.</w:t>
      </w:r>
    </w:p>
    <w:p w14:paraId="422A8A00" w14:textId="77777777" w:rsidR="00887919" w:rsidRDefault="00887919" w:rsidP="00887919">
      <w:pPr>
        <w:spacing w:after="0" w:line="276" w:lineRule="auto"/>
        <w:jc w:val="both"/>
        <w:rPr>
          <w:rFonts w:cstheme="minorHAnsi"/>
          <w:b/>
          <w:sz w:val="24"/>
          <w:szCs w:val="24"/>
          <w:u w:val="single"/>
        </w:rPr>
      </w:pPr>
    </w:p>
    <w:p w14:paraId="1E9BC49D" w14:textId="1FE772FD" w:rsidR="00887919" w:rsidRDefault="00DF24F9" w:rsidP="00887919">
      <w:pPr>
        <w:spacing w:after="0" w:line="276" w:lineRule="auto"/>
        <w:jc w:val="both"/>
        <w:rPr>
          <w:rFonts w:cstheme="minorHAnsi"/>
          <w:b/>
          <w:sz w:val="24"/>
          <w:szCs w:val="24"/>
          <w:u w:val="single"/>
        </w:rPr>
      </w:pPr>
      <w:r w:rsidRPr="00887919">
        <w:rPr>
          <w:rFonts w:cstheme="minorHAnsi"/>
          <w:b/>
          <w:sz w:val="24"/>
          <w:szCs w:val="24"/>
          <w:u w:val="single"/>
        </w:rPr>
        <w:t>AMENDMENT OF RULES</w:t>
      </w:r>
    </w:p>
    <w:p w14:paraId="3EC90D89" w14:textId="77777777" w:rsidR="00384F70" w:rsidRDefault="00384F70" w:rsidP="00A93C3C">
      <w:pPr>
        <w:spacing w:after="0" w:line="276" w:lineRule="auto"/>
        <w:jc w:val="both"/>
        <w:rPr>
          <w:rFonts w:cstheme="minorHAnsi"/>
          <w:sz w:val="24"/>
          <w:szCs w:val="24"/>
        </w:rPr>
      </w:pPr>
    </w:p>
    <w:p w14:paraId="4D516B40" w14:textId="2EC809ED" w:rsidR="00B1619E" w:rsidRDefault="00384F70" w:rsidP="00A93C3C">
      <w:pPr>
        <w:spacing w:after="0" w:line="276" w:lineRule="auto"/>
        <w:jc w:val="both"/>
        <w:rPr>
          <w:rFonts w:cstheme="minorHAnsi"/>
        </w:rPr>
      </w:pPr>
      <w:r w:rsidRPr="00384F70">
        <w:rPr>
          <w:rFonts w:cstheme="minorHAnsi"/>
          <w:sz w:val="24"/>
          <w:szCs w:val="24"/>
        </w:rPr>
        <w:t>T</w:t>
      </w:r>
      <w:r w:rsidR="008354BF" w:rsidRPr="00384F70">
        <w:rPr>
          <w:rFonts w:cstheme="minorHAnsi"/>
          <w:sz w:val="24"/>
          <w:szCs w:val="24"/>
        </w:rPr>
        <w:t xml:space="preserve">hese </w:t>
      </w:r>
      <w:r w:rsidR="00DF24F9" w:rsidRPr="00384F70">
        <w:rPr>
          <w:rFonts w:cstheme="minorHAnsi"/>
          <w:sz w:val="24"/>
          <w:szCs w:val="24"/>
        </w:rPr>
        <w:t>Standing Rules for Election of a Bishop</w:t>
      </w:r>
      <w:r w:rsidR="008354BF" w:rsidRPr="00384F70">
        <w:rPr>
          <w:rFonts w:cstheme="minorHAnsi"/>
          <w:sz w:val="24"/>
          <w:szCs w:val="24"/>
        </w:rPr>
        <w:t xml:space="preserve"> may be amended by a two-thirds </w:t>
      </w:r>
      <w:r w:rsidR="00887919" w:rsidRPr="00384F70">
        <w:rPr>
          <w:rFonts w:cstheme="minorHAnsi"/>
          <w:sz w:val="24"/>
          <w:szCs w:val="24"/>
        </w:rPr>
        <w:t xml:space="preserve">vote </w:t>
      </w:r>
      <w:r w:rsidR="008354BF" w:rsidRPr="00384F70">
        <w:rPr>
          <w:rFonts w:cstheme="minorHAnsi"/>
          <w:sz w:val="24"/>
          <w:szCs w:val="24"/>
        </w:rPr>
        <w:t>of the Synod Assembly</w:t>
      </w:r>
      <w:r w:rsidR="00C51DAB">
        <w:rPr>
          <w:rFonts w:cstheme="minorHAnsi"/>
        </w:rPr>
        <w:t>.</w:t>
      </w:r>
    </w:p>
    <w:p w14:paraId="4B31A3FC" w14:textId="7D5F8BBA" w:rsidR="000546F7" w:rsidRDefault="000546F7" w:rsidP="00A93C3C">
      <w:pPr>
        <w:spacing w:after="0" w:line="276" w:lineRule="auto"/>
        <w:jc w:val="both"/>
        <w:rPr>
          <w:rFonts w:cstheme="minorHAnsi"/>
          <w:b/>
          <w:sz w:val="24"/>
          <w:szCs w:val="24"/>
          <w:u w:val="single"/>
        </w:rPr>
      </w:pPr>
      <w:r>
        <w:rPr>
          <w:rFonts w:cstheme="minorHAnsi"/>
          <w:b/>
          <w:sz w:val="24"/>
          <w:szCs w:val="24"/>
          <w:u w:val="single"/>
        </w:rPr>
        <w:lastRenderedPageBreak/>
        <w:t xml:space="preserve">EXHIBIT “A” BISHOP ELECTION (2018) ECCLESIASTICAL BALLOT </w:t>
      </w:r>
      <w:bookmarkStart w:id="1" w:name="_GoBack"/>
      <w:bookmarkEnd w:id="1"/>
    </w:p>
    <w:p w14:paraId="55806AD6" w14:textId="3A8F6EC8" w:rsidR="000546F7" w:rsidRDefault="000546F7" w:rsidP="00A93C3C">
      <w:pPr>
        <w:spacing w:after="0" w:line="276" w:lineRule="auto"/>
        <w:jc w:val="both"/>
        <w:rPr>
          <w:rFonts w:cstheme="minorHAnsi"/>
          <w:b/>
          <w:sz w:val="24"/>
          <w:szCs w:val="24"/>
          <w:u w:val="single"/>
        </w:rPr>
      </w:pPr>
    </w:p>
    <w:p w14:paraId="2B99BCBC" w14:textId="153589DF" w:rsidR="000546F7" w:rsidRDefault="000546F7" w:rsidP="00A93C3C">
      <w:pPr>
        <w:spacing w:after="0" w:line="276" w:lineRule="auto"/>
        <w:jc w:val="both"/>
        <w:rPr>
          <w:rFonts w:cstheme="minorHAnsi"/>
          <w:sz w:val="24"/>
          <w:szCs w:val="24"/>
        </w:rPr>
      </w:pPr>
      <w:r w:rsidRPr="000546F7">
        <w:rPr>
          <w:rFonts w:cstheme="minorHAnsi"/>
          <w:b/>
          <w:sz w:val="24"/>
          <w:szCs w:val="24"/>
        </w:rPr>
        <w:t>First Ballot</w:t>
      </w:r>
      <w:r>
        <w:rPr>
          <w:rFonts w:cstheme="minorHAnsi"/>
          <w:sz w:val="24"/>
          <w:szCs w:val="24"/>
        </w:rPr>
        <w:t>:</w:t>
      </w:r>
      <w:r>
        <w:rPr>
          <w:rFonts w:cstheme="minorHAnsi"/>
          <w:sz w:val="24"/>
          <w:szCs w:val="24"/>
        </w:rPr>
        <w:tab/>
        <w:t>Nominating Ballot, unless Bishop elected on first ballot.</w:t>
      </w:r>
    </w:p>
    <w:p w14:paraId="078DF771" w14:textId="77777777" w:rsidR="000546F7" w:rsidRDefault="000546F7" w:rsidP="00A93C3C">
      <w:pPr>
        <w:spacing w:after="0" w:line="276" w:lineRule="auto"/>
        <w:jc w:val="both"/>
        <w:rPr>
          <w:rFonts w:cstheme="minorHAnsi"/>
          <w:sz w:val="24"/>
          <w:szCs w:val="24"/>
        </w:rPr>
      </w:pPr>
      <w:r>
        <w:rPr>
          <w:rFonts w:cstheme="minorHAnsi"/>
          <w:sz w:val="24"/>
          <w:szCs w:val="24"/>
        </w:rPr>
        <w:t>After First Ballot:</w:t>
      </w:r>
    </w:p>
    <w:p w14:paraId="41F6FB04" w14:textId="6EA1CA7D" w:rsidR="000546F7" w:rsidRDefault="000546F7" w:rsidP="00A93C3C">
      <w:pPr>
        <w:spacing w:after="0" w:line="276" w:lineRule="auto"/>
        <w:jc w:val="both"/>
        <w:rPr>
          <w:rFonts w:cstheme="minorHAnsi"/>
          <w:sz w:val="24"/>
          <w:szCs w:val="24"/>
        </w:rPr>
      </w:pPr>
      <w:r>
        <w:rPr>
          <w:rFonts w:cstheme="minorHAnsi"/>
          <w:sz w:val="24"/>
          <w:szCs w:val="24"/>
        </w:rPr>
        <w:t>Nominees may withdraw after First Ballot. Only opportunity for withdrawal.</w:t>
      </w:r>
    </w:p>
    <w:p w14:paraId="20A0964A" w14:textId="44375182" w:rsidR="000546F7" w:rsidRDefault="000546F7" w:rsidP="00A93C3C">
      <w:pPr>
        <w:spacing w:after="0" w:line="276" w:lineRule="auto"/>
        <w:jc w:val="both"/>
        <w:rPr>
          <w:rFonts w:cstheme="minorHAnsi"/>
          <w:sz w:val="24"/>
          <w:szCs w:val="24"/>
        </w:rPr>
      </w:pPr>
      <w:bookmarkStart w:id="2" w:name="_Hlk510073277"/>
      <w:r>
        <w:rPr>
          <w:rFonts w:cstheme="minorHAnsi"/>
          <w:sz w:val="24"/>
          <w:szCs w:val="24"/>
        </w:rPr>
        <w:t>Authorization and Release for Background Check and Screening; Disclosure Form; and Biographical Information Form distributed.</w:t>
      </w:r>
    </w:p>
    <w:p w14:paraId="385D9139" w14:textId="77777777" w:rsidR="000546F7" w:rsidRDefault="000546F7" w:rsidP="00A93C3C">
      <w:pPr>
        <w:spacing w:after="0" w:line="276" w:lineRule="auto"/>
        <w:jc w:val="both"/>
        <w:rPr>
          <w:rFonts w:cstheme="minorHAnsi"/>
          <w:sz w:val="24"/>
          <w:szCs w:val="24"/>
        </w:rPr>
      </w:pPr>
    </w:p>
    <w:bookmarkEnd w:id="2"/>
    <w:p w14:paraId="527B75C3" w14:textId="6160EAE2" w:rsidR="000546F7" w:rsidRDefault="000546F7" w:rsidP="00A93C3C">
      <w:pPr>
        <w:spacing w:after="0" w:line="276" w:lineRule="auto"/>
        <w:jc w:val="both"/>
        <w:rPr>
          <w:rFonts w:cstheme="minorHAnsi"/>
          <w:sz w:val="24"/>
          <w:szCs w:val="24"/>
        </w:rPr>
      </w:pPr>
      <w:r w:rsidRPr="000546F7">
        <w:rPr>
          <w:rFonts w:cstheme="minorHAnsi"/>
          <w:b/>
          <w:sz w:val="24"/>
          <w:szCs w:val="24"/>
        </w:rPr>
        <w:t>Second Ballot</w:t>
      </w:r>
      <w:r>
        <w:rPr>
          <w:rFonts w:cstheme="minorHAnsi"/>
          <w:sz w:val="24"/>
          <w:szCs w:val="24"/>
        </w:rPr>
        <w:t>:</w:t>
      </w:r>
      <w:r>
        <w:rPr>
          <w:rFonts w:cstheme="minorHAnsi"/>
          <w:sz w:val="24"/>
          <w:szCs w:val="24"/>
        </w:rPr>
        <w:tab/>
        <w:t>All nominees on First Ballot, unless withdraw. 3/4 of legal votes cast required for election.</w:t>
      </w:r>
    </w:p>
    <w:p w14:paraId="1B17D3ED" w14:textId="607CC33B" w:rsidR="000546F7" w:rsidRDefault="000546F7" w:rsidP="00A93C3C">
      <w:pPr>
        <w:spacing w:after="0" w:line="276" w:lineRule="auto"/>
        <w:jc w:val="both"/>
        <w:rPr>
          <w:rFonts w:cstheme="minorHAnsi"/>
          <w:sz w:val="24"/>
          <w:szCs w:val="24"/>
        </w:rPr>
      </w:pPr>
      <w:r>
        <w:rPr>
          <w:rFonts w:cstheme="minorHAnsi"/>
          <w:sz w:val="24"/>
          <w:szCs w:val="24"/>
        </w:rPr>
        <w:t>After Second Ballot:</w:t>
      </w:r>
    </w:p>
    <w:p w14:paraId="305F64B5" w14:textId="211B9415" w:rsidR="000546F7" w:rsidRDefault="000546F7" w:rsidP="000546F7">
      <w:pPr>
        <w:spacing w:after="0" w:line="276" w:lineRule="auto"/>
        <w:jc w:val="both"/>
        <w:rPr>
          <w:rFonts w:cstheme="minorHAnsi"/>
          <w:sz w:val="24"/>
          <w:szCs w:val="24"/>
        </w:rPr>
      </w:pPr>
      <w:r>
        <w:rPr>
          <w:rFonts w:cstheme="minorHAnsi"/>
          <w:sz w:val="24"/>
          <w:szCs w:val="24"/>
        </w:rPr>
        <w:t>Authorization and Release for Background Check and Screening; Disclosure Form; and Biographical Information Form</w:t>
      </w:r>
      <w:r>
        <w:rPr>
          <w:rFonts w:cstheme="minorHAnsi"/>
          <w:sz w:val="24"/>
          <w:szCs w:val="24"/>
        </w:rPr>
        <w:t xml:space="preserve"> collected</w:t>
      </w:r>
      <w:r>
        <w:rPr>
          <w:rFonts w:cstheme="minorHAnsi"/>
          <w:sz w:val="24"/>
          <w:szCs w:val="24"/>
        </w:rPr>
        <w:t>.</w:t>
      </w:r>
    </w:p>
    <w:p w14:paraId="3A0CB156" w14:textId="13FC0391" w:rsidR="000546F7" w:rsidRDefault="000546F7" w:rsidP="000546F7">
      <w:pPr>
        <w:spacing w:after="0" w:line="276" w:lineRule="auto"/>
        <w:jc w:val="both"/>
        <w:rPr>
          <w:rFonts w:cstheme="minorHAnsi"/>
          <w:sz w:val="24"/>
          <w:szCs w:val="24"/>
        </w:rPr>
      </w:pPr>
    </w:p>
    <w:p w14:paraId="4621848D" w14:textId="415026DD" w:rsidR="000546F7" w:rsidRDefault="000546F7" w:rsidP="000546F7">
      <w:pPr>
        <w:spacing w:after="0" w:line="276" w:lineRule="auto"/>
        <w:jc w:val="both"/>
        <w:rPr>
          <w:rFonts w:cstheme="minorHAnsi"/>
          <w:sz w:val="24"/>
          <w:szCs w:val="24"/>
        </w:rPr>
      </w:pPr>
      <w:r w:rsidRPr="000546F7">
        <w:rPr>
          <w:rFonts w:cstheme="minorHAnsi"/>
          <w:b/>
          <w:sz w:val="24"/>
          <w:szCs w:val="24"/>
        </w:rPr>
        <w:t>Third Ballot</w:t>
      </w:r>
      <w:r>
        <w:rPr>
          <w:rFonts w:cstheme="minorHAnsi"/>
          <w:sz w:val="24"/>
          <w:szCs w:val="24"/>
        </w:rPr>
        <w:t>: Top seven (plus ties). 2/3 of legal votes cast required for election.</w:t>
      </w:r>
    </w:p>
    <w:p w14:paraId="3AEFCFF1" w14:textId="1D091A5C" w:rsidR="000546F7" w:rsidRDefault="000546F7" w:rsidP="000546F7">
      <w:pPr>
        <w:spacing w:after="0" w:line="276" w:lineRule="auto"/>
        <w:jc w:val="both"/>
        <w:rPr>
          <w:rFonts w:cstheme="minorHAnsi"/>
          <w:sz w:val="24"/>
          <w:szCs w:val="24"/>
        </w:rPr>
      </w:pPr>
    </w:p>
    <w:p w14:paraId="0144EBAE" w14:textId="11DCE06A" w:rsidR="000546F7" w:rsidRDefault="000546F7" w:rsidP="000546F7">
      <w:pPr>
        <w:spacing w:after="0" w:line="276" w:lineRule="auto"/>
        <w:jc w:val="both"/>
        <w:rPr>
          <w:rFonts w:cstheme="minorHAnsi"/>
          <w:sz w:val="24"/>
          <w:szCs w:val="24"/>
        </w:rPr>
      </w:pPr>
      <w:r w:rsidRPr="000546F7">
        <w:rPr>
          <w:rFonts w:cstheme="minorHAnsi"/>
          <w:b/>
          <w:sz w:val="24"/>
          <w:szCs w:val="24"/>
        </w:rPr>
        <w:t>Fourth Ballot</w:t>
      </w:r>
      <w:r>
        <w:rPr>
          <w:rFonts w:cstheme="minorHAnsi"/>
          <w:sz w:val="24"/>
          <w:szCs w:val="24"/>
        </w:rPr>
        <w:t>: Top three (plus ties). 60% of legal votes cast required for election.</w:t>
      </w:r>
    </w:p>
    <w:p w14:paraId="48A8710E" w14:textId="0105FA62" w:rsidR="000546F7" w:rsidRDefault="000546F7" w:rsidP="000546F7">
      <w:pPr>
        <w:spacing w:after="0" w:line="276" w:lineRule="auto"/>
        <w:jc w:val="both"/>
        <w:rPr>
          <w:rFonts w:cstheme="minorHAnsi"/>
          <w:sz w:val="24"/>
          <w:szCs w:val="24"/>
        </w:rPr>
      </w:pPr>
    </w:p>
    <w:p w14:paraId="5D634257" w14:textId="0FE14D02" w:rsidR="000546F7" w:rsidRDefault="000546F7" w:rsidP="000546F7">
      <w:pPr>
        <w:spacing w:after="0" w:line="276" w:lineRule="auto"/>
        <w:jc w:val="both"/>
        <w:rPr>
          <w:rFonts w:cstheme="minorHAnsi"/>
          <w:sz w:val="24"/>
          <w:szCs w:val="24"/>
        </w:rPr>
      </w:pPr>
      <w:r w:rsidRPr="000546F7">
        <w:rPr>
          <w:rFonts w:cstheme="minorHAnsi"/>
          <w:b/>
          <w:sz w:val="24"/>
          <w:szCs w:val="24"/>
        </w:rPr>
        <w:t>All subsequent Ballots</w:t>
      </w:r>
      <w:r>
        <w:rPr>
          <w:rFonts w:cstheme="minorHAnsi"/>
          <w:sz w:val="24"/>
          <w:szCs w:val="24"/>
        </w:rPr>
        <w:t>: Top two (plus ties). Majority of legal votes cast required for election.</w:t>
      </w:r>
    </w:p>
    <w:p w14:paraId="56A7407B" w14:textId="77777777" w:rsidR="000546F7" w:rsidRDefault="000546F7" w:rsidP="000546F7">
      <w:pPr>
        <w:spacing w:after="0" w:line="276" w:lineRule="auto"/>
        <w:jc w:val="both"/>
        <w:rPr>
          <w:rFonts w:cstheme="minorHAnsi"/>
          <w:sz w:val="24"/>
          <w:szCs w:val="24"/>
        </w:rPr>
      </w:pPr>
    </w:p>
    <w:p w14:paraId="71E9E9EB" w14:textId="607CC33B" w:rsidR="000546F7" w:rsidRPr="000546F7" w:rsidRDefault="000546F7" w:rsidP="00A93C3C">
      <w:pPr>
        <w:spacing w:after="0" w:line="276" w:lineRule="auto"/>
        <w:jc w:val="both"/>
        <w:rPr>
          <w:rFonts w:cstheme="minorHAnsi"/>
          <w:sz w:val="24"/>
          <w:szCs w:val="24"/>
        </w:rPr>
      </w:pPr>
    </w:p>
    <w:sectPr w:rsidR="000546F7" w:rsidRPr="000546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D66D" w14:textId="77777777" w:rsidR="00935625" w:rsidRDefault="00935625" w:rsidP="001F286D">
      <w:pPr>
        <w:spacing w:after="0" w:line="240" w:lineRule="auto"/>
      </w:pPr>
      <w:r>
        <w:separator/>
      </w:r>
    </w:p>
  </w:endnote>
  <w:endnote w:type="continuationSeparator" w:id="0">
    <w:p w14:paraId="4A97D9D4" w14:textId="77777777" w:rsidR="00935625" w:rsidRDefault="00935625" w:rsidP="001F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244"/>
      <w:docPartObj>
        <w:docPartGallery w:val="Page Numbers (Bottom of Page)"/>
        <w:docPartUnique/>
      </w:docPartObj>
    </w:sdtPr>
    <w:sdtEndPr>
      <w:rPr>
        <w:noProof/>
      </w:rPr>
    </w:sdtEndPr>
    <w:sdtContent>
      <w:p w14:paraId="510C054E" w14:textId="20A4E486" w:rsidR="008354BF" w:rsidRDefault="008354BF">
        <w:pPr>
          <w:pStyle w:val="Footer"/>
          <w:jc w:val="center"/>
        </w:pPr>
        <w:r>
          <w:fldChar w:fldCharType="begin"/>
        </w:r>
        <w:r>
          <w:instrText xml:space="preserve"> PAGE   \* MERGEFORMAT </w:instrText>
        </w:r>
        <w:r>
          <w:fldChar w:fldCharType="separate"/>
        </w:r>
        <w:r w:rsidR="004B73C7">
          <w:rPr>
            <w:noProof/>
          </w:rPr>
          <w:t>1</w:t>
        </w:r>
        <w:r>
          <w:rPr>
            <w:noProof/>
          </w:rPr>
          <w:fldChar w:fldCharType="end"/>
        </w:r>
      </w:p>
    </w:sdtContent>
  </w:sdt>
  <w:p w14:paraId="553461EB" w14:textId="77777777" w:rsidR="008354BF" w:rsidRDefault="0083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CFD7" w14:textId="77777777" w:rsidR="00935625" w:rsidRDefault="00935625" w:rsidP="001F286D">
      <w:pPr>
        <w:spacing w:after="0" w:line="240" w:lineRule="auto"/>
      </w:pPr>
      <w:r>
        <w:separator/>
      </w:r>
    </w:p>
  </w:footnote>
  <w:footnote w:type="continuationSeparator" w:id="0">
    <w:p w14:paraId="05ABCFAF" w14:textId="77777777" w:rsidR="00935625" w:rsidRDefault="00935625" w:rsidP="001F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384"/>
    <w:multiLevelType w:val="hybridMultilevel"/>
    <w:tmpl w:val="298AEFE6"/>
    <w:lvl w:ilvl="0" w:tplc="553AE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37546"/>
    <w:multiLevelType w:val="hybridMultilevel"/>
    <w:tmpl w:val="69BEF8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54549"/>
    <w:multiLevelType w:val="hybridMultilevel"/>
    <w:tmpl w:val="0B4E2A0E"/>
    <w:lvl w:ilvl="0" w:tplc="D1A07CD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D088C"/>
    <w:multiLevelType w:val="hybridMultilevel"/>
    <w:tmpl w:val="7A78E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FE530D"/>
    <w:multiLevelType w:val="hybridMultilevel"/>
    <w:tmpl w:val="AC027B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9537037"/>
    <w:multiLevelType w:val="hybridMultilevel"/>
    <w:tmpl w:val="0A802542"/>
    <w:lvl w:ilvl="0" w:tplc="9BD24E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51973"/>
    <w:multiLevelType w:val="hybridMultilevel"/>
    <w:tmpl w:val="468264DA"/>
    <w:lvl w:ilvl="0" w:tplc="6B6A45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E376A61"/>
    <w:multiLevelType w:val="hybridMultilevel"/>
    <w:tmpl w:val="932A42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11"/>
    <w:rsid w:val="00004E0C"/>
    <w:rsid w:val="0003576B"/>
    <w:rsid w:val="000365C8"/>
    <w:rsid w:val="0005167B"/>
    <w:rsid w:val="000546F7"/>
    <w:rsid w:val="000F024D"/>
    <w:rsid w:val="00107355"/>
    <w:rsid w:val="00111172"/>
    <w:rsid w:val="00190B3A"/>
    <w:rsid w:val="001B66C5"/>
    <w:rsid w:val="001F286D"/>
    <w:rsid w:val="001F417C"/>
    <w:rsid w:val="002F3DE1"/>
    <w:rsid w:val="00307399"/>
    <w:rsid w:val="00317C5A"/>
    <w:rsid w:val="00334982"/>
    <w:rsid w:val="00384F70"/>
    <w:rsid w:val="00393A57"/>
    <w:rsid w:val="003C7B96"/>
    <w:rsid w:val="003F29A1"/>
    <w:rsid w:val="00417323"/>
    <w:rsid w:val="00422446"/>
    <w:rsid w:val="00461EE9"/>
    <w:rsid w:val="004B73C7"/>
    <w:rsid w:val="004C4C79"/>
    <w:rsid w:val="004E48BB"/>
    <w:rsid w:val="00500791"/>
    <w:rsid w:val="005A05E9"/>
    <w:rsid w:val="005A1064"/>
    <w:rsid w:val="005C2D8B"/>
    <w:rsid w:val="005D5397"/>
    <w:rsid w:val="005E799A"/>
    <w:rsid w:val="0062003D"/>
    <w:rsid w:val="0064099C"/>
    <w:rsid w:val="006B7176"/>
    <w:rsid w:val="006D7453"/>
    <w:rsid w:val="006D76E3"/>
    <w:rsid w:val="00701270"/>
    <w:rsid w:val="007045E6"/>
    <w:rsid w:val="00744791"/>
    <w:rsid w:val="00753379"/>
    <w:rsid w:val="007D0EFD"/>
    <w:rsid w:val="008354BF"/>
    <w:rsid w:val="00842A88"/>
    <w:rsid w:val="00844844"/>
    <w:rsid w:val="00887919"/>
    <w:rsid w:val="00887FF3"/>
    <w:rsid w:val="008A632C"/>
    <w:rsid w:val="008B5FCB"/>
    <w:rsid w:val="00935625"/>
    <w:rsid w:val="00954576"/>
    <w:rsid w:val="00983E48"/>
    <w:rsid w:val="009B56F7"/>
    <w:rsid w:val="009C6341"/>
    <w:rsid w:val="009C715B"/>
    <w:rsid w:val="009D52E7"/>
    <w:rsid w:val="009E176F"/>
    <w:rsid w:val="00A46C5D"/>
    <w:rsid w:val="00A93C3C"/>
    <w:rsid w:val="00AA7C32"/>
    <w:rsid w:val="00AB1CF5"/>
    <w:rsid w:val="00AD0F35"/>
    <w:rsid w:val="00B1619E"/>
    <w:rsid w:val="00B2488D"/>
    <w:rsid w:val="00B33F06"/>
    <w:rsid w:val="00B5107F"/>
    <w:rsid w:val="00BA4CA1"/>
    <w:rsid w:val="00BB214E"/>
    <w:rsid w:val="00C349BD"/>
    <w:rsid w:val="00C51DAB"/>
    <w:rsid w:val="00CA04B4"/>
    <w:rsid w:val="00CD285D"/>
    <w:rsid w:val="00CE2356"/>
    <w:rsid w:val="00CE50F8"/>
    <w:rsid w:val="00D23102"/>
    <w:rsid w:val="00D80AC7"/>
    <w:rsid w:val="00DB726B"/>
    <w:rsid w:val="00DE2002"/>
    <w:rsid w:val="00DE5F96"/>
    <w:rsid w:val="00DF24F9"/>
    <w:rsid w:val="00E00B27"/>
    <w:rsid w:val="00E31FD3"/>
    <w:rsid w:val="00E56F4A"/>
    <w:rsid w:val="00E7704D"/>
    <w:rsid w:val="00F03358"/>
    <w:rsid w:val="00F26397"/>
    <w:rsid w:val="00F8006F"/>
    <w:rsid w:val="00F91811"/>
    <w:rsid w:val="00FC3162"/>
    <w:rsid w:val="00FC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90A5"/>
  <w15:chartTrackingRefBased/>
  <w15:docId w15:val="{67128034-DFE5-45F0-8660-E537F4D9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6D"/>
  </w:style>
  <w:style w:type="paragraph" w:styleId="Footer">
    <w:name w:val="footer"/>
    <w:basedOn w:val="Normal"/>
    <w:link w:val="FooterChar"/>
    <w:uiPriority w:val="99"/>
    <w:unhideWhenUsed/>
    <w:rsid w:val="001F2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6D"/>
  </w:style>
  <w:style w:type="paragraph" w:styleId="ListParagraph">
    <w:name w:val="List Paragraph"/>
    <w:basedOn w:val="Normal"/>
    <w:uiPriority w:val="34"/>
    <w:qFormat/>
    <w:rsid w:val="00DB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McClune</dc:creator>
  <cp:keywords/>
  <dc:description/>
  <cp:lastModifiedBy>Pamela McClune</cp:lastModifiedBy>
  <cp:revision>2</cp:revision>
  <cp:lastPrinted>2018-02-09T23:20:00Z</cp:lastPrinted>
  <dcterms:created xsi:type="dcterms:W3CDTF">2018-03-29T13:58:00Z</dcterms:created>
  <dcterms:modified xsi:type="dcterms:W3CDTF">2018-03-29T13:58:00Z</dcterms:modified>
</cp:coreProperties>
</file>