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B867B" w14:textId="7705E82B" w:rsidR="00BB3BB2" w:rsidRPr="00E21E34" w:rsidRDefault="00F12F1B" w:rsidP="00FB609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Finance</w:t>
      </w:r>
      <w:r w:rsidR="000C6EF3">
        <w:rPr>
          <w:rFonts w:ascii="Tahoma" w:hAnsi="Tahoma" w:cs="Tahoma"/>
          <w:b/>
          <w:bCs/>
          <w:sz w:val="20"/>
          <w:szCs w:val="20"/>
        </w:rPr>
        <w:t xml:space="preserve"> Administrator</w:t>
      </w:r>
    </w:p>
    <w:p w14:paraId="2AF2F64D" w14:textId="77777777" w:rsidR="00BB3BB2" w:rsidRPr="00E21E34" w:rsidRDefault="00BB3BB2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5DFBBBE" w14:textId="77777777" w:rsidR="00BB3BB2" w:rsidRPr="00E03B70" w:rsidRDefault="00BB3BB2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03B70">
        <w:rPr>
          <w:rFonts w:ascii="Tahoma" w:hAnsi="Tahoma" w:cs="Tahoma"/>
          <w:b/>
          <w:bCs/>
          <w:sz w:val="20"/>
          <w:szCs w:val="20"/>
        </w:rPr>
        <w:t>Scope of Position:</w:t>
      </w:r>
    </w:p>
    <w:p w14:paraId="333244B6" w14:textId="519CC68A" w:rsidR="00BB3BB2" w:rsidRPr="00E03B70" w:rsidRDefault="004B1BA6" w:rsidP="000E18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St. Timothy’s is a growing, engaged, </w:t>
      </w:r>
      <w:r w:rsidR="00386C2F">
        <w:rPr>
          <w:rFonts w:ascii="Tahoma" w:hAnsi="Tahoma" w:cs="Tahoma"/>
          <w:sz w:val="20"/>
          <w:szCs w:val="20"/>
        </w:rPr>
        <w:t>and loving community of faith</w:t>
      </w:r>
      <w:r w:rsidR="007878FC">
        <w:rPr>
          <w:rFonts w:ascii="Tahoma" w:hAnsi="Tahoma" w:cs="Tahoma"/>
          <w:sz w:val="20"/>
          <w:szCs w:val="20"/>
        </w:rPr>
        <w:t xml:space="preserve"> in the Episcopal tradition</w:t>
      </w:r>
      <w:r w:rsidR="00386C2F">
        <w:rPr>
          <w:rFonts w:ascii="Tahoma" w:hAnsi="Tahoma" w:cs="Tahoma"/>
          <w:sz w:val="20"/>
          <w:szCs w:val="20"/>
        </w:rPr>
        <w:t>. Our staff is committed to</w:t>
      </w:r>
      <w:r w:rsidR="00FC187D">
        <w:rPr>
          <w:rFonts w:ascii="Tahoma" w:hAnsi="Tahoma" w:cs="Tahoma"/>
          <w:sz w:val="20"/>
          <w:szCs w:val="20"/>
        </w:rPr>
        <w:t xml:space="preserve"> a work ethic that is </w:t>
      </w:r>
      <w:r w:rsidR="00386C2F">
        <w:rPr>
          <w:rFonts w:ascii="Tahoma" w:hAnsi="Tahoma" w:cs="Tahoma"/>
          <w:sz w:val="20"/>
          <w:szCs w:val="20"/>
        </w:rPr>
        <w:t xml:space="preserve">collaborative, creative, and </w:t>
      </w:r>
      <w:r w:rsidR="00FC187D">
        <w:rPr>
          <w:rFonts w:ascii="Tahoma" w:hAnsi="Tahoma" w:cs="Tahoma"/>
          <w:sz w:val="20"/>
          <w:szCs w:val="20"/>
        </w:rPr>
        <w:t xml:space="preserve">fun. </w:t>
      </w:r>
      <w:r w:rsidR="007A4BB3" w:rsidRPr="007A4BB3">
        <w:rPr>
          <w:rFonts w:ascii="Tahoma" w:hAnsi="Tahoma" w:cs="Tahoma"/>
          <w:sz w:val="20"/>
          <w:szCs w:val="20"/>
        </w:rPr>
        <w:t xml:space="preserve">The </w:t>
      </w:r>
      <w:r w:rsidR="00F12F1B">
        <w:rPr>
          <w:rFonts w:ascii="Tahoma" w:hAnsi="Tahoma" w:cs="Tahoma"/>
          <w:sz w:val="20"/>
          <w:szCs w:val="20"/>
        </w:rPr>
        <w:t>Finance</w:t>
      </w:r>
      <w:r w:rsidR="000C6EF3">
        <w:rPr>
          <w:rFonts w:ascii="Tahoma" w:hAnsi="Tahoma" w:cs="Tahoma"/>
          <w:sz w:val="20"/>
          <w:szCs w:val="20"/>
        </w:rPr>
        <w:t xml:space="preserve"> Administrator</w:t>
      </w:r>
      <w:r w:rsidR="00FC187D">
        <w:rPr>
          <w:rFonts w:ascii="Tahoma" w:hAnsi="Tahoma" w:cs="Tahoma"/>
          <w:sz w:val="20"/>
          <w:szCs w:val="20"/>
        </w:rPr>
        <w:t xml:space="preserve"> is a key position in our shared work together. The </w:t>
      </w:r>
      <w:r w:rsidR="00F12F1B">
        <w:rPr>
          <w:rFonts w:ascii="Tahoma" w:hAnsi="Tahoma" w:cs="Tahoma"/>
          <w:sz w:val="20"/>
          <w:szCs w:val="20"/>
        </w:rPr>
        <w:t>Finance</w:t>
      </w:r>
      <w:r w:rsidR="00FC187D">
        <w:rPr>
          <w:rFonts w:ascii="Tahoma" w:hAnsi="Tahoma" w:cs="Tahoma"/>
          <w:sz w:val="20"/>
          <w:szCs w:val="20"/>
        </w:rPr>
        <w:t xml:space="preserve"> Administrator</w:t>
      </w:r>
      <w:r w:rsidR="007A4BB3" w:rsidRPr="007A4BB3">
        <w:rPr>
          <w:rFonts w:ascii="Tahoma" w:hAnsi="Tahoma" w:cs="Tahoma"/>
          <w:sz w:val="20"/>
          <w:szCs w:val="20"/>
        </w:rPr>
        <w:t xml:space="preserve"> is responsible for </w:t>
      </w:r>
      <w:r w:rsidR="00A52652">
        <w:rPr>
          <w:rFonts w:ascii="Tahoma" w:hAnsi="Tahoma" w:cs="Tahoma"/>
          <w:sz w:val="20"/>
          <w:szCs w:val="20"/>
        </w:rPr>
        <w:t>helping manag</w:t>
      </w:r>
      <w:r w:rsidR="004B1391">
        <w:rPr>
          <w:rFonts w:ascii="Tahoma" w:hAnsi="Tahoma" w:cs="Tahoma"/>
          <w:sz w:val="20"/>
          <w:szCs w:val="20"/>
        </w:rPr>
        <w:t xml:space="preserve">e </w:t>
      </w:r>
      <w:r w:rsidR="00CD38A8">
        <w:rPr>
          <w:rFonts w:ascii="Tahoma" w:hAnsi="Tahoma" w:cs="Tahoma"/>
          <w:sz w:val="20"/>
          <w:szCs w:val="20"/>
        </w:rPr>
        <w:t xml:space="preserve">the </w:t>
      </w:r>
      <w:r w:rsidR="00F12F1B">
        <w:rPr>
          <w:rFonts w:ascii="Tahoma" w:hAnsi="Tahoma" w:cs="Tahoma"/>
          <w:sz w:val="20"/>
          <w:szCs w:val="20"/>
        </w:rPr>
        <w:t>finances</w:t>
      </w:r>
      <w:r w:rsidR="00CD38A8">
        <w:rPr>
          <w:rFonts w:ascii="Tahoma" w:hAnsi="Tahoma" w:cs="Tahoma"/>
          <w:sz w:val="20"/>
          <w:szCs w:val="20"/>
        </w:rPr>
        <w:t xml:space="preserve"> of St. Timothy’s Episcopal Church</w:t>
      </w:r>
      <w:r w:rsidR="00A52652">
        <w:rPr>
          <w:rFonts w:ascii="Tahoma" w:hAnsi="Tahoma" w:cs="Tahoma"/>
          <w:sz w:val="20"/>
          <w:szCs w:val="20"/>
        </w:rPr>
        <w:t xml:space="preserve"> through daily tasks of</w:t>
      </w:r>
      <w:r w:rsidR="003B3C58">
        <w:rPr>
          <w:rFonts w:ascii="Tahoma" w:hAnsi="Tahoma" w:cs="Tahoma"/>
          <w:sz w:val="20"/>
          <w:szCs w:val="20"/>
        </w:rPr>
        <w:t xml:space="preserve"> </w:t>
      </w:r>
      <w:r w:rsidR="00326DB6">
        <w:rPr>
          <w:rFonts w:ascii="Tahoma" w:hAnsi="Tahoma" w:cs="Tahoma"/>
          <w:sz w:val="20"/>
          <w:szCs w:val="20"/>
        </w:rPr>
        <w:t>fund accounting</w:t>
      </w:r>
      <w:r w:rsidR="000D6375">
        <w:rPr>
          <w:rFonts w:ascii="Tahoma" w:hAnsi="Tahoma" w:cs="Tahoma"/>
          <w:sz w:val="20"/>
          <w:szCs w:val="20"/>
        </w:rPr>
        <w:t>, accounts payable and communication</w:t>
      </w:r>
      <w:r w:rsidR="008431FB">
        <w:rPr>
          <w:rFonts w:ascii="Tahoma" w:hAnsi="Tahoma" w:cs="Tahoma"/>
          <w:sz w:val="20"/>
          <w:szCs w:val="20"/>
        </w:rPr>
        <w:t xml:space="preserve">. The </w:t>
      </w:r>
      <w:r w:rsidR="000D6375">
        <w:rPr>
          <w:rFonts w:ascii="Tahoma" w:hAnsi="Tahoma" w:cs="Tahoma"/>
          <w:sz w:val="20"/>
          <w:szCs w:val="20"/>
        </w:rPr>
        <w:t>Finance</w:t>
      </w:r>
      <w:r w:rsidR="000C6EF3">
        <w:rPr>
          <w:rFonts w:ascii="Tahoma" w:hAnsi="Tahoma" w:cs="Tahoma"/>
          <w:sz w:val="20"/>
          <w:szCs w:val="20"/>
        </w:rPr>
        <w:t xml:space="preserve"> Administrator </w:t>
      </w:r>
      <w:r w:rsidR="008431FB">
        <w:rPr>
          <w:rFonts w:ascii="Tahoma" w:hAnsi="Tahoma" w:cs="Tahoma"/>
          <w:sz w:val="20"/>
          <w:szCs w:val="20"/>
        </w:rPr>
        <w:t xml:space="preserve">will </w:t>
      </w:r>
      <w:r w:rsidR="000E1890">
        <w:rPr>
          <w:rFonts w:ascii="Tahoma" w:hAnsi="Tahoma" w:cs="Tahoma"/>
          <w:sz w:val="20"/>
          <w:szCs w:val="20"/>
        </w:rPr>
        <w:t xml:space="preserve">work closely with </w:t>
      </w:r>
      <w:r w:rsidR="009074CB">
        <w:rPr>
          <w:rFonts w:ascii="Tahoma" w:hAnsi="Tahoma" w:cs="Tahoma"/>
          <w:sz w:val="20"/>
          <w:szCs w:val="20"/>
        </w:rPr>
        <w:t>the Treasurer</w:t>
      </w:r>
      <w:r w:rsidR="006943BB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3B3C58">
        <w:rPr>
          <w:rFonts w:ascii="Tahoma" w:hAnsi="Tahoma" w:cs="Tahoma"/>
          <w:sz w:val="20"/>
          <w:szCs w:val="20"/>
        </w:rPr>
        <w:t>staff</w:t>
      </w:r>
      <w:proofErr w:type="gramEnd"/>
      <w:r w:rsidR="003B3C58">
        <w:rPr>
          <w:rFonts w:ascii="Tahoma" w:hAnsi="Tahoma" w:cs="Tahoma"/>
          <w:sz w:val="20"/>
          <w:szCs w:val="20"/>
        </w:rPr>
        <w:t xml:space="preserve"> and the</w:t>
      </w:r>
      <w:r w:rsidR="007A4BB3">
        <w:rPr>
          <w:rFonts w:ascii="Tahoma" w:hAnsi="Tahoma" w:cs="Tahoma"/>
          <w:sz w:val="20"/>
          <w:szCs w:val="20"/>
        </w:rPr>
        <w:t xml:space="preserve"> leadership </w:t>
      </w:r>
      <w:r w:rsidR="000E1890">
        <w:rPr>
          <w:rFonts w:ascii="Tahoma" w:hAnsi="Tahoma" w:cs="Tahoma"/>
          <w:sz w:val="20"/>
          <w:szCs w:val="20"/>
        </w:rPr>
        <w:t xml:space="preserve">of the </w:t>
      </w:r>
      <w:r w:rsidR="007A4BB3">
        <w:rPr>
          <w:rFonts w:ascii="Tahoma" w:hAnsi="Tahoma" w:cs="Tahoma"/>
          <w:sz w:val="20"/>
          <w:szCs w:val="20"/>
        </w:rPr>
        <w:t>church</w:t>
      </w:r>
      <w:r w:rsidR="000E1890">
        <w:rPr>
          <w:rFonts w:ascii="Tahoma" w:hAnsi="Tahoma" w:cs="Tahoma"/>
          <w:sz w:val="20"/>
          <w:szCs w:val="20"/>
        </w:rPr>
        <w:t xml:space="preserve"> to help </w:t>
      </w:r>
      <w:r w:rsidR="00CD38A8">
        <w:rPr>
          <w:rFonts w:ascii="Tahoma" w:hAnsi="Tahoma" w:cs="Tahoma"/>
          <w:sz w:val="20"/>
          <w:szCs w:val="20"/>
        </w:rPr>
        <w:t xml:space="preserve">St. Timothy’s </w:t>
      </w:r>
      <w:r w:rsidR="00066DAE">
        <w:rPr>
          <w:rFonts w:ascii="Tahoma" w:hAnsi="Tahoma" w:cs="Tahoma"/>
          <w:sz w:val="20"/>
          <w:szCs w:val="20"/>
        </w:rPr>
        <w:t xml:space="preserve">build up </w:t>
      </w:r>
      <w:r w:rsidR="000E1890">
        <w:rPr>
          <w:rFonts w:ascii="Tahoma" w:hAnsi="Tahoma" w:cs="Tahoma"/>
          <w:sz w:val="20"/>
          <w:szCs w:val="20"/>
        </w:rPr>
        <w:t xml:space="preserve">the </w:t>
      </w:r>
      <w:r w:rsidR="00530A26">
        <w:rPr>
          <w:rFonts w:ascii="Tahoma" w:hAnsi="Tahoma" w:cs="Tahoma"/>
          <w:sz w:val="20"/>
          <w:szCs w:val="20"/>
        </w:rPr>
        <w:t xml:space="preserve">ministries of St. Timothy’s and </w:t>
      </w:r>
      <w:r w:rsidR="002D7933">
        <w:rPr>
          <w:rFonts w:ascii="Tahoma" w:hAnsi="Tahoma" w:cs="Tahoma"/>
          <w:sz w:val="20"/>
          <w:szCs w:val="20"/>
        </w:rPr>
        <w:t>maintain its solid financial footing</w:t>
      </w:r>
      <w:r w:rsidR="007A4BB3">
        <w:rPr>
          <w:rFonts w:ascii="Tahoma" w:hAnsi="Tahoma" w:cs="Tahoma"/>
          <w:sz w:val="20"/>
          <w:szCs w:val="20"/>
        </w:rPr>
        <w:t xml:space="preserve">. </w:t>
      </w:r>
      <w:r w:rsidR="0017665B">
        <w:rPr>
          <w:rFonts w:ascii="Tahoma" w:hAnsi="Tahoma" w:cs="Tahoma"/>
          <w:sz w:val="20"/>
          <w:szCs w:val="20"/>
        </w:rPr>
        <w:t>T</w:t>
      </w:r>
      <w:r w:rsidR="00066DAE">
        <w:rPr>
          <w:rFonts w:ascii="Tahoma" w:hAnsi="Tahoma" w:cs="Tahoma"/>
          <w:sz w:val="20"/>
          <w:szCs w:val="20"/>
        </w:rPr>
        <w:t xml:space="preserve">his position will help improve and innovate on methods for </w:t>
      </w:r>
      <w:r w:rsidR="00826B10">
        <w:rPr>
          <w:rFonts w:ascii="Tahoma" w:hAnsi="Tahoma" w:cs="Tahoma"/>
          <w:sz w:val="20"/>
          <w:szCs w:val="20"/>
        </w:rPr>
        <w:t xml:space="preserve">fundraising and </w:t>
      </w:r>
      <w:r w:rsidR="004B23FA">
        <w:rPr>
          <w:rFonts w:ascii="Tahoma" w:hAnsi="Tahoma" w:cs="Tahoma"/>
          <w:sz w:val="20"/>
          <w:szCs w:val="20"/>
        </w:rPr>
        <w:t>process improvements</w:t>
      </w:r>
      <w:r w:rsidR="00066DAE">
        <w:rPr>
          <w:rFonts w:ascii="Tahoma" w:hAnsi="Tahoma" w:cs="Tahoma"/>
          <w:sz w:val="20"/>
          <w:szCs w:val="20"/>
        </w:rPr>
        <w:t xml:space="preserve">. </w:t>
      </w:r>
      <w:r w:rsidR="007A4BB3">
        <w:rPr>
          <w:rFonts w:ascii="Tahoma" w:hAnsi="Tahoma" w:cs="Tahoma"/>
          <w:sz w:val="20"/>
          <w:szCs w:val="20"/>
        </w:rPr>
        <w:t>The ideal candidate is creative,</w:t>
      </w:r>
      <w:r w:rsidR="008B456A">
        <w:rPr>
          <w:rFonts w:ascii="Tahoma" w:hAnsi="Tahoma" w:cs="Tahoma"/>
          <w:sz w:val="20"/>
          <w:szCs w:val="20"/>
        </w:rPr>
        <w:t xml:space="preserve"> collaborative,</w:t>
      </w:r>
      <w:r w:rsidR="007A4BB3">
        <w:rPr>
          <w:rFonts w:ascii="Tahoma" w:hAnsi="Tahoma" w:cs="Tahoma"/>
          <w:sz w:val="20"/>
          <w:szCs w:val="20"/>
        </w:rPr>
        <w:t xml:space="preserve"> a self-starter, </w:t>
      </w:r>
      <w:r w:rsidR="004B23FA">
        <w:rPr>
          <w:rFonts w:ascii="Tahoma" w:hAnsi="Tahoma" w:cs="Tahoma"/>
          <w:sz w:val="20"/>
          <w:szCs w:val="20"/>
        </w:rPr>
        <w:t xml:space="preserve">autonomous worker, </w:t>
      </w:r>
      <w:r w:rsidR="007A4BB3">
        <w:rPr>
          <w:rFonts w:ascii="Tahoma" w:hAnsi="Tahoma" w:cs="Tahoma"/>
          <w:sz w:val="20"/>
          <w:szCs w:val="20"/>
        </w:rPr>
        <w:t>pursues excellence,</w:t>
      </w:r>
      <w:r w:rsidR="00066DAE">
        <w:rPr>
          <w:rFonts w:ascii="Tahoma" w:hAnsi="Tahoma" w:cs="Tahoma"/>
          <w:sz w:val="20"/>
          <w:szCs w:val="20"/>
        </w:rPr>
        <w:t xml:space="preserve"> willing to learn,</w:t>
      </w:r>
      <w:r w:rsidR="00E2522E">
        <w:rPr>
          <w:rFonts w:ascii="Tahoma" w:hAnsi="Tahoma" w:cs="Tahoma"/>
          <w:sz w:val="20"/>
          <w:szCs w:val="20"/>
        </w:rPr>
        <w:t xml:space="preserve"> values laughter and engagement</w:t>
      </w:r>
      <w:r w:rsidR="007A4BB3">
        <w:rPr>
          <w:rFonts w:ascii="Tahoma" w:hAnsi="Tahoma" w:cs="Tahoma"/>
          <w:sz w:val="20"/>
          <w:szCs w:val="20"/>
        </w:rPr>
        <w:t xml:space="preserve"> and is committed to building a more just world</w:t>
      </w:r>
      <w:r w:rsidR="00066DAE">
        <w:rPr>
          <w:rFonts w:ascii="Tahoma" w:hAnsi="Tahoma" w:cs="Tahoma"/>
          <w:sz w:val="20"/>
          <w:szCs w:val="20"/>
        </w:rPr>
        <w:t xml:space="preserve"> through the power of community</w:t>
      </w:r>
      <w:r w:rsidR="007A4BB3">
        <w:rPr>
          <w:rFonts w:ascii="Tahoma" w:hAnsi="Tahoma" w:cs="Tahoma"/>
          <w:sz w:val="20"/>
          <w:szCs w:val="20"/>
        </w:rPr>
        <w:t>.</w:t>
      </w:r>
    </w:p>
    <w:p w14:paraId="2A82C80B" w14:textId="77777777" w:rsidR="00BB3BB2" w:rsidRPr="00E03B70" w:rsidRDefault="00BB3BB2" w:rsidP="00BB3BB2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</w:p>
    <w:p w14:paraId="7641243C" w14:textId="77777777" w:rsidR="00BB3BB2" w:rsidRPr="00E03B70" w:rsidRDefault="00BB3BB2" w:rsidP="00BB3BB2">
      <w:pPr>
        <w:pStyle w:val="NoSpacing"/>
        <w:rPr>
          <w:rFonts w:ascii="Tahoma" w:hAnsi="Tahoma" w:cs="Tahoma"/>
          <w:b/>
          <w:sz w:val="20"/>
          <w:szCs w:val="20"/>
        </w:rPr>
      </w:pPr>
      <w:r w:rsidRPr="00E03B70">
        <w:rPr>
          <w:rFonts w:ascii="Tahoma" w:hAnsi="Tahoma" w:cs="Tahoma"/>
          <w:b/>
          <w:sz w:val="20"/>
          <w:szCs w:val="20"/>
        </w:rPr>
        <w:t>Compensation</w:t>
      </w:r>
      <w:r w:rsidR="00066DAE">
        <w:rPr>
          <w:rFonts w:ascii="Tahoma" w:hAnsi="Tahoma" w:cs="Tahoma"/>
          <w:b/>
          <w:sz w:val="20"/>
          <w:szCs w:val="20"/>
        </w:rPr>
        <w:t xml:space="preserve"> and benefits</w:t>
      </w:r>
      <w:r w:rsidRPr="00E03B70">
        <w:rPr>
          <w:rFonts w:ascii="Tahoma" w:hAnsi="Tahoma" w:cs="Tahoma"/>
          <w:b/>
          <w:sz w:val="20"/>
          <w:szCs w:val="20"/>
        </w:rPr>
        <w:t>:</w:t>
      </w:r>
    </w:p>
    <w:p w14:paraId="3C18149F" w14:textId="73F4EE40" w:rsidR="00BB3BB2" w:rsidRDefault="008B456A" w:rsidP="00066DA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66DAE">
        <w:rPr>
          <w:rFonts w:ascii="Tahoma" w:hAnsi="Tahoma" w:cs="Tahoma"/>
          <w:sz w:val="20"/>
          <w:szCs w:val="20"/>
        </w:rPr>
        <w:t>$25 per hour</w:t>
      </w:r>
      <w:r w:rsidR="00C11562">
        <w:rPr>
          <w:rFonts w:ascii="Tahoma" w:hAnsi="Tahoma" w:cs="Tahoma"/>
          <w:sz w:val="20"/>
          <w:szCs w:val="20"/>
        </w:rPr>
        <w:t xml:space="preserve"> </w:t>
      </w:r>
      <w:r w:rsidR="00834A29">
        <w:rPr>
          <w:rFonts w:ascii="Tahoma" w:hAnsi="Tahoma" w:cs="Tahoma"/>
          <w:sz w:val="20"/>
          <w:szCs w:val="20"/>
        </w:rPr>
        <w:t>plus pension</w:t>
      </w:r>
    </w:p>
    <w:p w14:paraId="02DBF74D" w14:textId="1664FC99" w:rsidR="00066DAE" w:rsidRPr="00B463B9" w:rsidRDefault="008D085F" w:rsidP="00066DA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463B9">
        <w:rPr>
          <w:rFonts w:ascii="Tahoma" w:hAnsi="Tahoma" w:cs="Tahoma"/>
          <w:sz w:val="20"/>
          <w:szCs w:val="20"/>
        </w:rPr>
        <w:t>PTO</w:t>
      </w:r>
      <w:r w:rsidR="00F04E01" w:rsidRPr="00B463B9">
        <w:rPr>
          <w:rFonts w:ascii="Tahoma" w:hAnsi="Tahoma" w:cs="Tahoma"/>
          <w:sz w:val="20"/>
          <w:szCs w:val="20"/>
        </w:rPr>
        <w:t xml:space="preserve"> per Employee Handbook, </w:t>
      </w:r>
      <w:r w:rsidR="00CA1F6F">
        <w:rPr>
          <w:rFonts w:ascii="Tahoma" w:hAnsi="Tahoma" w:cs="Tahoma"/>
          <w:sz w:val="20"/>
          <w:szCs w:val="20"/>
        </w:rPr>
        <w:t>plus</w:t>
      </w:r>
      <w:r w:rsidR="00F04E01" w:rsidRPr="00B463B9">
        <w:rPr>
          <w:rFonts w:ascii="Tahoma" w:hAnsi="Tahoma" w:cs="Tahoma"/>
          <w:sz w:val="20"/>
          <w:szCs w:val="20"/>
        </w:rPr>
        <w:t xml:space="preserve"> 9</w:t>
      </w:r>
      <w:r w:rsidR="00B463B9">
        <w:rPr>
          <w:rFonts w:ascii="Tahoma" w:hAnsi="Tahoma" w:cs="Tahoma"/>
          <w:sz w:val="20"/>
          <w:szCs w:val="20"/>
        </w:rPr>
        <w:t xml:space="preserve"> </w:t>
      </w:r>
      <w:r w:rsidR="00F04E01" w:rsidRPr="00B463B9">
        <w:rPr>
          <w:rFonts w:ascii="Tahoma" w:hAnsi="Tahoma" w:cs="Tahoma"/>
          <w:sz w:val="20"/>
          <w:szCs w:val="20"/>
        </w:rPr>
        <w:t xml:space="preserve">holidays </w:t>
      </w:r>
    </w:p>
    <w:p w14:paraId="4BAAE8CA" w14:textId="77777777" w:rsidR="00066DAE" w:rsidRPr="00066DAE" w:rsidRDefault="00E2522E" w:rsidP="00066DAE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066DAE">
        <w:rPr>
          <w:rFonts w:ascii="Tahoma" w:hAnsi="Tahoma" w:cs="Tahoma"/>
          <w:sz w:val="20"/>
          <w:szCs w:val="20"/>
        </w:rPr>
        <w:t>lexible work environment</w:t>
      </w:r>
    </w:p>
    <w:p w14:paraId="76B1607A" w14:textId="77777777" w:rsidR="00BB3BB2" w:rsidRPr="00E03B70" w:rsidRDefault="00BB3BB2" w:rsidP="00BB3BB2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0DCF2A06" w14:textId="77777777" w:rsidR="00BB3BB2" w:rsidRPr="00E03B70" w:rsidRDefault="00BB3BB2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03B70">
        <w:rPr>
          <w:rFonts w:ascii="Tahoma" w:hAnsi="Tahoma" w:cs="Tahoma"/>
          <w:b/>
          <w:bCs/>
          <w:sz w:val="20"/>
          <w:szCs w:val="20"/>
        </w:rPr>
        <w:t>General Hours:</w:t>
      </w:r>
    </w:p>
    <w:p w14:paraId="5F8BEBD7" w14:textId="77777777" w:rsidR="008B456A" w:rsidRDefault="008B456A" w:rsidP="00BB3B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="00B36CCC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 xml:space="preserve"> hours per week</w:t>
      </w:r>
    </w:p>
    <w:p w14:paraId="15E371C6" w14:textId="77777777" w:rsidR="00BB3BB2" w:rsidRPr="00BB3BB2" w:rsidRDefault="00C11562" w:rsidP="00BB3B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Monday-Thursday: 9:00am-3:0</w:t>
      </w:r>
      <w:r w:rsidR="00BB3BB2">
        <w:rPr>
          <w:rFonts w:ascii="Tahoma" w:hAnsi="Tahoma" w:cs="Tahoma"/>
          <w:bCs/>
          <w:sz w:val="20"/>
          <w:szCs w:val="20"/>
        </w:rPr>
        <w:t>0</w:t>
      </w:r>
      <w:r w:rsidR="00BB3BB2" w:rsidRPr="00E03B70">
        <w:rPr>
          <w:rFonts w:ascii="Tahoma" w:hAnsi="Tahoma" w:cs="Tahoma"/>
          <w:bCs/>
          <w:sz w:val="20"/>
          <w:szCs w:val="20"/>
        </w:rPr>
        <w:t>pm</w:t>
      </w:r>
      <w:r w:rsidR="008B456A">
        <w:rPr>
          <w:rFonts w:ascii="Tahoma" w:hAnsi="Tahoma" w:cs="Tahoma"/>
          <w:bCs/>
          <w:sz w:val="20"/>
          <w:szCs w:val="20"/>
        </w:rPr>
        <w:t>, (work schedule is negotiable)</w:t>
      </w:r>
    </w:p>
    <w:p w14:paraId="5190642A" w14:textId="77777777" w:rsidR="00BB3BB2" w:rsidRDefault="00BB3BB2" w:rsidP="00BB3B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E03B70">
        <w:rPr>
          <w:rFonts w:ascii="Tahoma" w:hAnsi="Tahoma" w:cs="Tahoma"/>
          <w:bCs/>
          <w:sz w:val="20"/>
          <w:szCs w:val="20"/>
        </w:rPr>
        <w:t xml:space="preserve">Additional hours, as requested by St. </w:t>
      </w:r>
      <w:r>
        <w:rPr>
          <w:rFonts w:ascii="Tahoma" w:hAnsi="Tahoma" w:cs="Tahoma"/>
          <w:bCs/>
          <w:sz w:val="20"/>
          <w:szCs w:val="20"/>
        </w:rPr>
        <w:t>Timothy’s</w:t>
      </w:r>
      <w:r w:rsidRPr="00E03B70">
        <w:rPr>
          <w:rFonts w:ascii="Tahoma" w:hAnsi="Tahoma" w:cs="Tahoma"/>
          <w:bCs/>
          <w:sz w:val="20"/>
          <w:szCs w:val="20"/>
        </w:rPr>
        <w:t xml:space="preserve">, based on </w:t>
      </w:r>
      <w:r w:rsidR="007A4BB3">
        <w:rPr>
          <w:rFonts w:ascii="Tahoma" w:hAnsi="Tahoma" w:cs="Tahoma"/>
          <w:bCs/>
          <w:sz w:val="20"/>
          <w:szCs w:val="20"/>
        </w:rPr>
        <w:t>parish life needs</w:t>
      </w:r>
    </w:p>
    <w:p w14:paraId="2B5F71AE" w14:textId="77777777" w:rsidR="00BB3BB2" w:rsidRPr="00E03B70" w:rsidRDefault="00BB3BB2" w:rsidP="00BB3B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Hours will not exceed 1500/year</w:t>
      </w:r>
    </w:p>
    <w:p w14:paraId="0798F290" w14:textId="77777777" w:rsidR="00BB3BB2" w:rsidRPr="00E03B70" w:rsidRDefault="00BB3BB2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19E2355" w14:textId="77777777" w:rsidR="00BB3BB2" w:rsidRPr="00E03B70" w:rsidRDefault="00BB3BB2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03B70">
        <w:rPr>
          <w:rFonts w:ascii="Tahoma" w:hAnsi="Tahoma" w:cs="Tahoma"/>
          <w:b/>
          <w:bCs/>
          <w:sz w:val="20"/>
          <w:szCs w:val="20"/>
        </w:rPr>
        <w:t>Performance Responsibilities:</w:t>
      </w:r>
    </w:p>
    <w:p w14:paraId="7ABE1D03" w14:textId="195D5920" w:rsidR="00FB6097" w:rsidRDefault="00FB6097" w:rsidP="00FB609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Help m</w:t>
      </w:r>
      <w:r w:rsidRPr="00AD3437">
        <w:rPr>
          <w:rFonts w:ascii="Tahoma" w:hAnsi="Tahoma" w:cs="Tahoma"/>
          <w:sz w:val="20"/>
          <w:szCs w:val="20"/>
        </w:rPr>
        <w:t xml:space="preserve">anage </w:t>
      </w:r>
      <w:r>
        <w:rPr>
          <w:rFonts w:ascii="Tahoma" w:hAnsi="Tahoma" w:cs="Tahoma"/>
          <w:sz w:val="20"/>
          <w:szCs w:val="20"/>
        </w:rPr>
        <w:t xml:space="preserve">church </w:t>
      </w:r>
      <w:r w:rsidR="008F3100">
        <w:rPr>
          <w:rFonts w:ascii="Tahoma" w:hAnsi="Tahoma" w:cs="Tahoma"/>
          <w:sz w:val="20"/>
          <w:szCs w:val="20"/>
        </w:rPr>
        <w:t>finances:</w:t>
      </w:r>
    </w:p>
    <w:p w14:paraId="72A5513F" w14:textId="56CB2137" w:rsidR="00F77A67" w:rsidRDefault="00257D58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8F3100">
        <w:rPr>
          <w:rFonts w:ascii="Tahoma" w:hAnsi="Tahoma" w:cs="Tahoma"/>
          <w:sz w:val="20"/>
          <w:szCs w:val="20"/>
        </w:rPr>
        <w:t>iving</w:t>
      </w:r>
      <w:r w:rsidR="00085CC1">
        <w:rPr>
          <w:rFonts w:ascii="Tahoma" w:hAnsi="Tahoma" w:cs="Tahoma"/>
          <w:sz w:val="20"/>
          <w:szCs w:val="20"/>
        </w:rPr>
        <w:t>-</w:t>
      </w:r>
      <w:r w:rsidR="00F80C08">
        <w:rPr>
          <w:rFonts w:ascii="Tahoma" w:hAnsi="Tahoma" w:cs="Tahoma"/>
          <w:sz w:val="20"/>
          <w:szCs w:val="20"/>
        </w:rPr>
        <w:t>manage</w:t>
      </w:r>
      <w:r w:rsidR="00ED0950">
        <w:rPr>
          <w:rFonts w:ascii="Tahoma" w:hAnsi="Tahoma" w:cs="Tahoma"/>
          <w:sz w:val="20"/>
          <w:szCs w:val="20"/>
        </w:rPr>
        <w:t xml:space="preserve"> </w:t>
      </w:r>
      <w:r w:rsidR="001515BE">
        <w:rPr>
          <w:rFonts w:ascii="Tahoma" w:hAnsi="Tahoma" w:cs="Tahoma"/>
          <w:sz w:val="20"/>
          <w:szCs w:val="20"/>
        </w:rPr>
        <w:t xml:space="preserve">deposits and </w:t>
      </w:r>
      <w:r w:rsidR="00085CC1">
        <w:rPr>
          <w:rFonts w:ascii="Tahoma" w:hAnsi="Tahoma" w:cs="Tahoma"/>
          <w:sz w:val="20"/>
          <w:szCs w:val="20"/>
        </w:rPr>
        <w:t xml:space="preserve">quarterly giving statement </w:t>
      </w:r>
      <w:proofErr w:type="gramStart"/>
      <w:r w:rsidR="00085CC1">
        <w:rPr>
          <w:rFonts w:ascii="Tahoma" w:hAnsi="Tahoma" w:cs="Tahoma"/>
          <w:sz w:val="20"/>
          <w:szCs w:val="20"/>
        </w:rPr>
        <w:t>distribution</w:t>
      </w:r>
      <w:proofErr w:type="gramEnd"/>
    </w:p>
    <w:p w14:paraId="06D68FAF" w14:textId="3BEFA1B0" w:rsidR="00F77A67" w:rsidRDefault="00F77A67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8F3100">
        <w:rPr>
          <w:rFonts w:ascii="Tahoma" w:hAnsi="Tahoma" w:cs="Tahoma"/>
          <w:sz w:val="20"/>
          <w:szCs w:val="20"/>
        </w:rPr>
        <w:t>ccounts payable</w:t>
      </w:r>
      <w:r w:rsidR="00DB229A">
        <w:rPr>
          <w:rFonts w:ascii="Tahoma" w:hAnsi="Tahoma" w:cs="Tahoma"/>
          <w:sz w:val="20"/>
          <w:szCs w:val="20"/>
        </w:rPr>
        <w:t xml:space="preserve"> and 1099 reporting</w:t>
      </w:r>
    </w:p>
    <w:p w14:paraId="6AC8E8E5" w14:textId="77777777" w:rsidR="00F77A67" w:rsidRDefault="00F77A67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Journal entries</w:t>
      </w:r>
    </w:p>
    <w:p w14:paraId="55F31308" w14:textId="5D39A6F3" w:rsidR="008F5067" w:rsidRDefault="008F5067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8F3100">
        <w:rPr>
          <w:rFonts w:ascii="Tahoma" w:hAnsi="Tahoma" w:cs="Tahoma"/>
          <w:sz w:val="20"/>
          <w:szCs w:val="20"/>
        </w:rPr>
        <w:t xml:space="preserve">inancial </w:t>
      </w:r>
      <w:r w:rsidR="00A34ACC">
        <w:rPr>
          <w:rFonts w:ascii="Tahoma" w:hAnsi="Tahoma" w:cs="Tahoma"/>
          <w:sz w:val="20"/>
          <w:szCs w:val="20"/>
        </w:rPr>
        <w:t>reporting</w:t>
      </w:r>
      <w:r>
        <w:rPr>
          <w:rFonts w:ascii="Tahoma" w:hAnsi="Tahoma" w:cs="Tahoma"/>
          <w:sz w:val="20"/>
          <w:szCs w:val="20"/>
        </w:rPr>
        <w:t>-</w:t>
      </w:r>
      <w:r w:rsidR="00A34ACC">
        <w:rPr>
          <w:rFonts w:ascii="Tahoma" w:hAnsi="Tahoma" w:cs="Tahoma"/>
          <w:sz w:val="20"/>
          <w:szCs w:val="20"/>
        </w:rPr>
        <w:t>monthly finan</w:t>
      </w:r>
      <w:r w:rsidR="00626BBC">
        <w:rPr>
          <w:rFonts w:ascii="Tahoma" w:hAnsi="Tahoma" w:cs="Tahoma"/>
          <w:sz w:val="20"/>
          <w:szCs w:val="20"/>
        </w:rPr>
        <w:t>cial statements,</w:t>
      </w:r>
      <w:r w:rsidRPr="008F5067">
        <w:t xml:space="preserve"> </w:t>
      </w:r>
      <w:r w:rsidRPr="008F5067">
        <w:rPr>
          <w:rFonts w:ascii="Tahoma" w:hAnsi="Tahoma" w:cs="Tahoma"/>
          <w:sz w:val="20"/>
          <w:szCs w:val="20"/>
        </w:rPr>
        <w:t xml:space="preserve">annual parish meeting, diocesan report, and financial institutions as </w:t>
      </w:r>
      <w:proofErr w:type="gramStart"/>
      <w:r w:rsidRPr="008F5067">
        <w:rPr>
          <w:rFonts w:ascii="Tahoma" w:hAnsi="Tahoma" w:cs="Tahoma"/>
          <w:sz w:val="20"/>
          <w:szCs w:val="20"/>
        </w:rPr>
        <w:t>required</w:t>
      </w:r>
      <w:proofErr w:type="gramEnd"/>
    </w:p>
    <w:p w14:paraId="22DC7C63" w14:textId="77777777" w:rsidR="0004218F" w:rsidRDefault="0017799F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 Treasurer</w:t>
      </w:r>
      <w:r w:rsidR="0004218F">
        <w:rPr>
          <w:rFonts w:ascii="Tahoma" w:hAnsi="Tahoma" w:cs="Tahoma"/>
          <w:sz w:val="20"/>
          <w:szCs w:val="20"/>
        </w:rPr>
        <w:t xml:space="preserve"> and Finance Committee in b</w:t>
      </w:r>
      <w:r w:rsidR="008F3100">
        <w:rPr>
          <w:rFonts w:ascii="Tahoma" w:hAnsi="Tahoma" w:cs="Tahoma"/>
          <w:sz w:val="20"/>
          <w:szCs w:val="20"/>
        </w:rPr>
        <w:t>udget</w:t>
      </w:r>
      <w:r w:rsidR="0004218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4218F">
        <w:rPr>
          <w:rFonts w:ascii="Tahoma" w:hAnsi="Tahoma" w:cs="Tahoma"/>
          <w:sz w:val="20"/>
          <w:szCs w:val="20"/>
        </w:rPr>
        <w:t>preparation</w:t>
      </w:r>
      <w:proofErr w:type="gramEnd"/>
    </w:p>
    <w:p w14:paraId="433C35D8" w14:textId="4045B6EA" w:rsidR="00210C1D" w:rsidRDefault="0051406A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Campaign </w:t>
      </w:r>
      <w:r w:rsidR="00301A42">
        <w:rPr>
          <w:rFonts w:ascii="Tahoma" w:hAnsi="Tahoma" w:cs="Tahoma"/>
          <w:sz w:val="20"/>
          <w:szCs w:val="20"/>
        </w:rPr>
        <w:t>p</w:t>
      </w:r>
      <w:r w:rsidR="008F3100">
        <w:rPr>
          <w:rFonts w:ascii="Tahoma" w:hAnsi="Tahoma" w:cs="Tahoma"/>
          <w:sz w:val="20"/>
          <w:szCs w:val="20"/>
        </w:rPr>
        <w:t>ledge</w:t>
      </w:r>
      <w:r>
        <w:rPr>
          <w:rFonts w:ascii="Tahoma" w:hAnsi="Tahoma" w:cs="Tahoma"/>
          <w:sz w:val="20"/>
          <w:szCs w:val="20"/>
        </w:rPr>
        <w:t xml:space="preserve"> management and reporting</w:t>
      </w:r>
    </w:p>
    <w:p w14:paraId="2B945BDA" w14:textId="77777777" w:rsidR="00FA1EF6" w:rsidRDefault="00210C1D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Record keeping</w:t>
      </w:r>
    </w:p>
    <w:p w14:paraId="1782B50F" w14:textId="77777777" w:rsidR="007C7DEC" w:rsidRDefault="00FA1EF6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Quarterly budget repor</w:t>
      </w:r>
      <w:r w:rsidR="007C7DEC">
        <w:rPr>
          <w:rFonts w:ascii="Tahoma" w:hAnsi="Tahoma" w:cs="Tahoma"/>
          <w:sz w:val="20"/>
          <w:szCs w:val="20"/>
        </w:rPr>
        <w:t>ts to ministry leaders</w:t>
      </w:r>
    </w:p>
    <w:p w14:paraId="44A8FD73" w14:textId="5CD2B4CF" w:rsidR="005D0215" w:rsidRDefault="005D0215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 w:rsidRPr="005D0215">
        <w:rPr>
          <w:rFonts w:ascii="Tahoma" w:hAnsi="Tahoma" w:cs="Tahoma"/>
          <w:sz w:val="20"/>
          <w:szCs w:val="20"/>
        </w:rPr>
        <w:t xml:space="preserve">Manage credit card reports, including receipt reconciliation, balances, and card </w:t>
      </w:r>
      <w:proofErr w:type="gramStart"/>
      <w:r w:rsidRPr="005D0215">
        <w:rPr>
          <w:rFonts w:ascii="Tahoma" w:hAnsi="Tahoma" w:cs="Tahoma"/>
          <w:sz w:val="20"/>
          <w:szCs w:val="20"/>
        </w:rPr>
        <w:t>usage</w:t>
      </w:r>
      <w:proofErr w:type="gramEnd"/>
    </w:p>
    <w:p w14:paraId="3F018FAB" w14:textId="77777777" w:rsidR="00507322" w:rsidRDefault="00E17474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Monthly bank reconciliations</w:t>
      </w:r>
    </w:p>
    <w:p w14:paraId="2185E917" w14:textId="75775E64" w:rsidR="007622D9" w:rsidRDefault="00507322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Audit</w:t>
      </w:r>
      <w:r w:rsidR="001840B0">
        <w:rPr>
          <w:rFonts w:ascii="Tahoma" w:hAnsi="Tahoma" w:cs="Tahoma"/>
          <w:sz w:val="20"/>
          <w:szCs w:val="20"/>
        </w:rPr>
        <w:t xml:space="preserve"> </w:t>
      </w:r>
      <w:r w:rsidR="002F044D">
        <w:rPr>
          <w:rFonts w:ascii="Tahoma" w:hAnsi="Tahoma" w:cs="Tahoma"/>
          <w:sz w:val="20"/>
          <w:szCs w:val="20"/>
        </w:rPr>
        <w:t>Facilitator</w:t>
      </w:r>
      <w:r w:rsidR="001F7A98">
        <w:rPr>
          <w:rFonts w:ascii="Tahoma" w:hAnsi="Tahoma" w:cs="Tahoma"/>
          <w:sz w:val="20"/>
          <w:szCs w:val="20"/>
        </w:rPr>
        <w:t>-</w:t>
      </w:r>
      <w:r w:rsidR="002F044D">
        <w:rPr>
          <w:rFonts w:ascii="Tahoma" w:hAnsi="Tahoma" w:cs="Tahoma"/>
          <w:sz w:val="20"/>
          <w:szCs w:val="20"/>
        </w:rPr>
        <w:t>document preparation</w:t>
      </w:r>
      <w:r w:rsidR="0081698C">
        <w:rPr>
          <w:rFonts w:ascii="Tahoma" w:hAnsi="Tahoma" w:cs="Tahoma"/>
          <w:sz w:val="20"/>
          <w:szCs w:val="20"/>
        </w:rPr>
        <w:t xml:space="preserve"> and </w:t>
      </w:r>
      <w:r w:rsidR="007622D9">
        <w:rPr>
          <w:rFonts w:ascii="Tahoma" w:hAnsi="Tahoma" w:cs="Tahoma"/>
          <w:sz w:val="20"/>
          <w:szCs w:val="20"/>
        </w:rPr>
        <w:t>coordination</w:t>
      </w:r>
    </w:p>
    <w:p w14:paraId="7F6D0FF2" w14:textId="39E969AA" w:rsidR="00726F66" w:rsidRDefault="00726F66" w:rsidP="00257D58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Annual Filings-</w:t>
      </w:r>
      <w:r w:rsidR="007522B6">
        <w:rPr>
          <w:rFonts w:ascii="Tahoma" w:hAnsi="Tahoma" w:cs="Tahoma"/>
          <w:sz w:val="20"/>
          <w:szCs w:val="20"/>
        </w:rPr>
        <w:t>Parochial Report, State and County reports</w:t>
      </w:r>
    </w:p>
    <w:p w14:paraId="6BDF7FB3" w14:textId="77777777" w:rsidR="00627593" w:rsidRDefault="007622D9" w:rsidP="007622D9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Help manage </w:t>
      </w:r>
      <w:r w:rsidR="00627593">
        <w:rPr>
          <w:rFonts w:ascii="Tahoma" w:hAnsi="Tahoma" w:cs="Tahoma"/>
          <w:sz w:val="20"/>
          <w:szCs w:val="20"/>
        </w:rPr>
        <w:t>church human resources:</w:t>
      </w:r>
    </w:p>
    <w:p w14:paraId="64EC7144" w14:textId="7B4AAC25" w:rsidR="00A55EEF" w:rsidRDefault="00FF1C71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Payroll-Manage compensation</w:t>
      </w:r>
      <w:r w:rsidR="000C729F">
        <w:rPr>
          <w:rFonts w:ascii="Tahoma" w:hAnsi="Tahoma" w:cs="Tahoma"/>
          <w:sz w:val="20"/>
          <w:szCs w:val="20"/>
        </w:rPr>
        <w:t>, PTO</w:t>
      </w:r>
      <w:r>
        <w:rPr>
          <w:rFonts w:ascii="Tahoma" w:hAnsi="Tahoma" w:cs="Tahoma"/>
          <w:sz w:val="20"/>
          <w:szCs w:val="20"/>
        </w:rPr>
        <w:t xml:space="preserve"> and employee updates, </w:t>
      </w:r>
      <w:r w:rsidR="00626F42">
        <w:rPr>
          <w:rFonts w:ascii="Tahoma" w:hAnsi="Tahoma" w:cs="Tahoma"/>
          <w:sz w:val="20"/>
          <w:szCs w:val="20"/>
        </w:rPr>
        <w:t xml:space="preserve">run monthly </w:t>
      </w:r>
      <w:proofErr w:type="gramStart"/>
      <w:r w:rsidR="00626F42">
        <w:rPr>
          <w:rFonts w:ascii="Tahoma" w:hAnsi="Tahoma" w:cs="Tahoma"/>
          <w:sz w:val="20"/>
          <w:szCs w:val="20"/>
        </w:rPr>
        <w:t>payroll</w:t>
      </w:r>
      <w:proofErr w:type="gramEnd"/>
    </w:p>
    <w:p w14:paraId="6E2516DF" w14:textId="77777777" w:rsidR="009B060F" w:rsidRDefault="00B31AB4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8F3100">
        <w:rPr>
          <w:rFonts w:ascii="Tahoma" w:hAnsi="Tahoma" w:cs="Tahoma"/>
          <w:sz w:val="20"/>
          <w:szCs w:val="20"/>
        </w:rPr>
        <w:t xml:space="preserve">enefits </w:t>
      </w:r>
      <w:r>
        <w:rPr>
          <w:rFonts w:ascii="Tahoma" w:hAnsi="Tahoma" w:cs="Tahoma"/>
          <w:sz w:val="20"/>
          <w:szCs w:val="20"/>
        </w:rPr>
        <w:t>administration</w:t>
      </w:r>
    </w:p>
    <w:p w14:paraId="5ABC769D" w14:textId="0C1F5475" w:rsidR="004F49A0" w:rsidRDefault="0086100A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Hiring – Collect and file hiring </w:t>
      </w:r>
      <w:proofErr w:type="gramStart"/>
      <w:r w:rsidR="004F49A0">
        <w:rPr>
          <w:rFonts w:ascii="Tahoma" w:hAnsi="Tahoma" w:cs="Tahoma"/>
          <w:sz w:val="20"/>
          <w:szCs w:val="20"/>
        </w:rPr>
        <w:t>documentation</w:t>
      </w:r>
      <w:proofErr w:type="gramEnd"/>
    </w:p>
    <w:p w14:paraId="72662BF9" w14:textId="0E97D634" w:rsidR="00701F4E" w:rsidRDefault="004F49A0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Background checks – Run and maintain current background checks on staff and </w:t>
      </w:r>
      <w:proofErr w:type="gramStart"/>
      <w:r>
        <w:rPr>
          <w:rFonts w:ascii="Tahoma" w:hAnsi="Tahoma" w:cs="Tahoma"/>
          <w:sz w:val="20"/>
          <w:szCs w:val="20"/>
        </w:rPr>
        <w:t>volunteers</w:t>
      </w:r>
      <w:proofErr w:type="gramEnd"/>
    </w:p>
    <w:p w14:paraId="720151F1" w14:textId="67CEC98E" w:rsidR="000C729F" w:rsidRDefault="000C729F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Safeguarding Training Coordinator</w:t>
      </w:r>
      <w:r w:rsidR="00D47C02">
        <w:rPr>
          <w:rFonts w:ascii="Tahoma" w:hAnsi="Tahoma" w:cs="Tahoma"/>
          <w:sz w:val="20"/>
          <w:szCs w:val="20"/>
        </w:rPr>
        <w:t xml:space="preserve"> for staff and volunteers</w:t>
      </w:r>
    </w:p>
    <w:p w14:paraId="27008638" w14:textId="6AD7B74B" w:rsidR="00DF5716" w:rsidRDefault="00DF5716" w:rsidP="00DF5716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Help manage </w:t>
      </w:r>
      <w:r w:rsidR="008E3116">
        <w:rPr>
          <w:rFonts w:ascii="Tahoma" w:hAnsi="Tahoma" w:cs="Tahoma"/>
          <w:sz w:val="20"/>
          <w:szCs w:val="20"/>
        </w:rPr>
        <w:t xml:space="preserve">church </w:t>
      </w:r>
      <w:proofErr w:type="gramStart"/>
      <w:r w:rsidR="008E3116">
        <w:rPr>
          <w:rFonts w:ascii="Tahoma" w:hAnsi="Tahoma" w:cs="Tahoma"/>
          <w:sz w:val="20"/>
          <w:szCs w:val="20"/>
        </w:rPr>
        <w:t>membership</w:t>
      </w:r>
      <w:proofErr w:type="gramEnd"/>
    </w:p>
    <w:p w14:paraId="76C11F5B" w14:textId="0DE94C60" w:rsidR="008E3116" w:rsidRDefault="0074517A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New visitor </w:t>
      </w:r>
      <w:r w:rsidR="008D3010">
        <w:rPr>
          <w:rFonts w:ascii="Tahoma" w:hAnsi="Tahoma" w:cs="Tahoma"/>
          <w:sz w:val="20"/>
          <w:szCs w:val="20"/>
        </w:rPr>
        <w:t>pathways</w:t>
      </w:r>
    </w:p>
    <w:p w14:paraId="1F5A5CF1" w14:textId="77777777" w:rsidR="009D1973" w:rsidRDefault="00A302CF" w:rsidP="00A55EEF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 w:rsidRPr="00C03001">
        <w:rPr>
          <w:rFonts w:ascii="Tahoma" w:hAnsi="Tahoma" w:cs="Tahoma"/>
          <w:sz w:val="20"/>
          <w:szCs w:val="20"/>
        </w:rPr>
        <w:t>Membership</w:t>
      </w:r>
    </w:p>
    <w:p w14:paraId="04650703" w14:textId="77777777" w:rsidR="009D1973" w:rsidRDefault="008F3100" w:rsidP="009D1973">
      <w:pPr>
        <w:pStyle w:val="ListParagraph"/>
        <w:numPr>
          <w:ilvl w:val="1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 w:rsidRPr="009D1973">
        <w:rPr>
          <w:rFonts w:ascii="Tahoma" w:hAnsi="Tahoma" w:cs="Tahoma"/>
          <w:sz w:val="20"/>
          <w:szCs w:val="20"/>
        </w:rPr>
        <w:t>Realm database management</w:t>
      </w:r>
    </w:p>
    <w:p w14:paraId="770E022D" w14:textId="77777777" w:rsidR="009D1973" w:rsidRDefault="009D1973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E543AE5" w14:textId="0D98C393" w:rsidR="00BB3BB2" w:rsidRPr="00E03B70" w:rsidRDefault="00BB3BB2" w:rsidP="00BB3B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03B70">
        <w:rPr>
          <w:rFonts w:ascii="Tahoma" w:hAnsi="Tahoma" w:cs="Tahoma"/>
          <w:b/>
          <w:bCs/>
          <w:sz w:val="20"/>
          <w:szCs w:val="20"/>
        </w:rPr>
        <w:lastRenderedPageBreak/>
        <w:t>Knowledge, Skills, Abilities:</w:t>
      </w:r>
    </w:p>
    <w:p w14:paraId="422867DF" w14:textId="37FDE530" w:rsidR="00A52BDC" w:rsidRDefault="00A52BDC" w:rsidP="00BB3B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52BDC">
        <w:rPr>
          <w:rFonts w:ascii="Tahoma" w:hAnsi="Tahoma" w:cs="Tahoma"/>
          <w:sz w:val="20"/>
          <w:szCs w:val="20"/>
        </w:rPr>
        <w:t xml:space="preserve">Bachelor’s degree in accounting and five years </w:t>
      </w:r>
      <w:r w:rsidR="00A7222B">
        <w:rPr>
          <w:rFonts w:ascii="Tahoma" w:hAnsi="Tahoma" w:cs="Tahoma"/>
          <w:sz w:val="20"/>
          <w:szCs w:val="20"/>
        </w:rPr>
        <w:t xml:space="preserve">of </w:t>
      </w:r>
      <w:r w:rsidRPr="00A52BDC">
        <w:rPr>
          <w:rFonts w:ascii="Tahoma" w:hAnsi="Tahoma" w:cs="Tahoma"/>
          <w:sz w:val="20"/>
          <w:szCs w:val="20"/>
        </w:rPr>
        <w:t>experience in accounting, or equivalent combination of education and experience</w:t>
      </w:r>
    </w:p>
    <w:p w14:paraId="0063B65D" w14:textId="01CF6606" w:rsidR="00047B52" w:rsidRDefault="00047B52" w:rsidP="00BB3B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Proficiency in Microsoft Office Suite (Excel, </w:t>
      </w:r>
      <w:r w:rsidR="009E3B67">
        <w:rPr>
          <w:rFonts w:ascii="Tahoma" w:hAnsi="Tahoma" w:cs="Tahoma"/>
          <w:sz w:val="20"/>
          <w:szCs w:val="20"/>
        </w:rPr>
        <w:t>Word</w:t>
      </w:r>
      <w:r>
        <w:rPr>
          <w:rFonts w:ascii="Tahoma" w:hAnsi="Tahoma" w:cs="Tahoma"/>
          <w:sz w:val="20"/>
          <w:szCs w:val="20"/>
        </w:rPr>
        <w:t>, etc.)</w:t>
      </w:r>
      <w:r w:rsidR="009E3B67">
        <w:rPr>
          <w:rFonts w:ascii="Tahoma" w:hAnsi="Tahoma" w:cs="Tahoma"/>
          <w:sz w:val="20"/>
          <w:szCs w:val="20"/>
        </w:rPr>
        <w:t xml:space="preserve">, </w:t>
      </w:r>
      <w:r w:rsidR="009A18C1">
        <w:rPr>
          <w:rFonts w:ascii="Tahoma" w:hAnsi="Tahoma" w:cs="Tahoma"/>
          <w:sz w:val="20"/>
          <w:szCs w:val="20"/>
        </w:rPr>
        <w:t xml:space="preserve">fund </w:t>
      </w:r>
      <w:r w:rsidR="00C003C6">
        <w:rPr>
          <w:rFonts w:ascii="Tahoma" w:hAnsi="Tahoma" w:cs="Tahoma"/>
          <w:sz w:val="20"/>
          <w:szCs w:val="20"/>
        </w:rPr>
        <w:t>accounting softwar</w:t>
      </w:r>
      <w:r w:rsidR="009A18C1">
        <w:rPr>
          <w:rFonts w:ascii="Tahoma" w:hAnsi="Tahoma" w:cs="Tahoma"/>
          <w:sz w:val="20"/>
          <w:szCs w:val="20"/>
        </w:rPr>
        <w:t>e</w:t>
      </w:r>
      <w:r w:rsidR="00472910">
        <w:rPr>
          <w:rFonts w:ascii="Tahoma" w:hAnsi="Tahoma" w:cs="Tahoma"/>
          <w:sz w:val="20"/>
          <w:szCs w:val="20"/>
        </w:rPr>
        <w:t xml:space="preserve"> (Realm), ADP and </w:t>
      </w:r>
      <w:r w:rsidR="001C7AAE">
        <w:rPr>
          <w:rFonts w:ascii="Tahoma" w:hAnsi="Tahoma" w:cs="Tahoma"/>
          <w:sz w:val="20"/>
          <w:szCs w:val="20"/>
        </w:rPr>
        <w:t>Zoom.</w:t>
      </w:r>
    </w:p>
    <w:p w14:paraId="1D339DCD" w14:textId="49586C50" w:rsidR="00FB6097" w:rsidRPr="00BC02D8" w:rsidRDefault="00FB6097" w:rsidP="00FB6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B6097">
        <w:rPr>
          <w:rFonts w:ascii="Tahoma" w:hAnsi="Tahoma" w:cs="Tahoma"/>
          <w:sz w:val="20"/>
          <w:szCs w:val="26"/>
        </w:rPr>
        <w:t>Must be able to demonstrate strong managerial skills and excellent written/oral</w:t>
      </w:r>
      <w:r>
        <w:rPr>
          <w:rFonts w:ascii="Tahoma" w:hAnsi="Tahoma" w:cs="Tahoma"/>
          <w:sz w:val="20"/>
          <w:szCs w:val="26"/>
        </w:rPr>
        <w:t xml:space="preserve"> </w:t>
      </w:r>
      <w:r w:rsidRPr="00FB6097">
        <w:rPr>
          <w:rFonts w:ascii="Tahoma" w:hAnsi="Tahoma" w:cs="Tahoma"/>
          <w:sz w:val="20"/>
          <w:szCs w:val="26"/>
        </w:rPr>
        <w:t xml:space="preserve">communication </w:t>
      </w:r>
      <w:proofErr w:type="gramStart"/>
      <w:r w:rsidRPr="00FB6097">
        <w:rPr>
          <w:rFonts w:ascii="Tahoma" w:hAnsi="Tahoma" w:cs="Tahoma"/>
          <w:sz w:val="20"/>
          <w:szCs w:val="26"/>
        </w:rPr>
        <w:t>skills</w:t>
      </w:r>
      <w:proofErr w:type="gramEnd"/>
    </w:p>
    <w:p w14:paraId="5195E81B" w14:textId="2D7C89CC" w:rsidR="00742462" w:rsidRDefault="00BC02D8" w:rsidP="00FB6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42462">
        <w:rPr>
          <w:rFonts w:ascii="Tahoma" w:hAnsi="Tahoma" w:cs="Tahoma"/>
          <w:sz w:val="20"/>
          <w:szCs w:val="20"/>
        </w:rPr>
        <w:t>Ability to multi-task, work independently, make responsible judgement calls, pay attention to details with emphasis on reliably meeting deadlines.</w:t>
      </w:r>
    </w:p>
    <w:p w14:paraId="491C3F17" w14:textId="77777777" w:rsidR="004049BA" w:rsidRDefault="004049BA" w:rsidP="00404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warm, welcoming personality is essential to this ministry position that engages parishioners and visitors </w:t>
      </w:r>
      <w:proofErr w:type="gramStart"/>
      <w:r>
        <w:rPr>
          <w:rFonts w:ascii="Tahoma" w:hAnsi="Tahoma" w:cs="Tahoma"/>
          <w:sz w:val="20"/>
          <w:szCs w:val="20"/>
        </w:rPr>
        <w:t>alike</w:t>
      </w:r>
      <w:proofErr w:type="gramEnd"/>
    </w:p>
    <w:p w14:paraId="19394D9B" w14:textId="77777777" w:rsidR="00FB6097" w:rsidRPr="00FB6097" w:rsidRDefault="00FB6097" w:rsidP="00FB6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6"/>
        </w:rPr>
        <w:t>Ability</w:t>
      </w:r>
      <w:r w:rsidRPr="00FB6097">
        <w:rPr>
          <w:rFonts w:ascii="Tahoma" w:hAnsi="Tahoma" w:cs="Tahoma"/>
          <w:sz w:val="20"/>
          <w:szCs w:val="26"/>
        </w:rPr>
        <w:t xml:space="preserve"> to work with diverse personalities and </w:t>
      </w:r>
      <w:proofErr w:type="gramStart"/>
      <w:r w:rsidRPr="00FB6097">
        <w:rPr>
          <w:rFonts w:ascii="Tahoma" w:hAnsi="Tahoma" w:cs="Tahoma"/>
          <w:sz w:val="20"/>
          <w:szCs w:val="26"/>
        </w:rPr>
        <w:t>interests</w:t>
      </w:r>
      <w:proofErr w:type="gramEnd"/>
    </w:p>
    <w:p w14:paraId="4662E476" w14:textId="77777777" w:rsidR="00FB6097" w:rsidRPr="008B6D2A" w:rsidRDefault="00FB6097" w:rsidP="00FB6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B6097">
        <w:rPr>
          <w:rFonts w:ascii="Tahoma" w:hAnsi="Tahoma" w:cs="Tahoma"/>
          <w:sz w:val="20"/>
          <w:szCs w:val="26"/>
        </w:rPr>
        <w:t>Possess the ability to handle stress, work</w:t>
      </w:r>
      <w:r w:rsidR="00237D93">
        <w:rPr>
          <w:rFonts w:ascii="Tahoma" w:hAnsi="Tahoma" w:cs="Tahoma"/>
          <w:sz w:val="20"/>
          <w:szCs w:val="26"/>
        </w:rPr>
        <w:t xml:space="preserve"> both</w:t>
      </w:r>
      <w:r w:rsidRPr="00FB6097">
        <w:rPr>
          <w:rFonts w:ascii="Tahoma" w:hAnsi="Tahoma" w:cs="Tahoma"/>
          <w:sz w:val="20"/>
          <w:szCs w:val="26"/>
        </w:rPr>
        <w:t xml:space="preserve"> independently and as a team member, and deal with people in a professional manner</w:t>
      </w:r>
    </w:p>
    <w:p w14:paraId="5AE362B3" w14:textId="77777777" w:rsidR="008B6D2A" w:rsidRPr="00FB6097" w:rsidRDefault="008B6D2A" w:rsidP="00FB6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6"/>
        </w:rPr>
        <w:t>Desire to create healthy, caring, and meaning-driven community</w:t>
      </w:r>
    </w:p>
    <w:p w14:paraId="604E5314" w14:textId="77777777" w:rsidR="00047B52" w:rsidRPr="00FB6097" w:rsidRDefault="00047B52" w:rsidP="000E18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6"/>
        </w:rPr>
      </w:pPr>
    </w:p>
    <w:p w14:paraId="37D60F3E" w14:textId="77777777" w:rsidR="00FB6097" w:rsidRPr="00FB6097" w:rsidRDefault="00FB6097" w:rsidP="000E18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6"/>
        </w:rPr>
      </w:pPr>
      <w:r w:rsidRPr="00FB6097">
        <w:rPr>
          <w:rFonts w:ascii="Tahoma" w:hAnsi="Tahoma" w:cs="Tahoma"/>
          <w:b/>
          <w:sz w:val="20"/>
          <w:szCs w:val="26"/>
        </w:rPr>
        <w:t>Experience</w:t>
      </w:r>
      <w:r w:rsidR="000E1890" w:rsidRPr="00FB6097">
        <w:rPr>
          <w:rFonts w:ascii="Tahoma" w:hAnsi="Tahoma" w:cs="Tahoma"/>
          <w:b/>
          <w:sz w:val="20"/>
          <w:szCs w:val="26"/>
        </w:rPr>
        <w:t xml:space="preserve">: </w:t>
      </w:r>
    </w:p>
    <w:p w14:paraId="2A13835C" w14:textId="47804492" w:rsidR="000E1890" w:rsidRPr="00FB6097" w:rsidRDefault="00EE77C5" w:rsidP="000E18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6"/>
        </w:rPr>
      </w:pPr>
      <w:r w:rsidRPr="00FB6097">
        <w:rPr>
          <w:rFonts w:ascii="Tahoma" w:hAnsi="Tahoma" w:cs="Tahoma"/>
          <w:sz w:val="20"/>
          <w:szCs w:val="26"/>
        </w:rPr>
        <w:t xml:space="preserve">Experience in a non-profit or </w:t>
      </w:r>
      <w:r w:rsidR="00B36CCC">
        <w:rPr>
          <w:rFonts w:ascii="Tahoma" w:hAnsi="Tahoma" w:cs="Tahoma"/>
          <w:sz w:val="20"/>
          <w:szCs w:val="26"/>
        </w:rPr>
        <w:t>community of faith</w:t>
      </w:r>
      <w:r w:rsidRPr="00FB6097">
        <w:rPr>
          <w:rFonts w:ascii="Tahoma" w:hAnsi="Tahoma" w:cs="Tahoma"/>
          <w:sz w:val="20"/>
          <w:szCs w:val="26"/>
        </w:rPr>
        <w:t xml:space="preserve"> environment is valuable.</w:t>
      </w:r>
      <w:r>
        <w:rPr>
          <w:rFonts w:ascii="Tahoma" w:hAnsi="Tahoma" w:cs="Tahoma"/>
          <w:sz w:val="20"/>
          <w:szCs w:val="26"/>
        </w:rPr>
        <w:t xml:space="preserve"> Possible w</w:t>
      </w:r>
      <w:r w:rsidR="00FB6097" w:rsidRPr="00FB6097">
        <w:rPr>
          <w:rFonts w:ascii="Tahoma" w:hAnsi="Tahoma" w:cs="Tahoma"/>
          <w:sz w:val="20"/>
          <w:szCs w:val="26"/>
        </w:rPr>
        <w:t>ork</w:t>
      </w:r>
      <w:r>
        <w:rPr>
          <w:rFonts w:ascii="Tahoma" w:hAnsi="Tahoma" w:cs="Tahoma"/>
          <w:sz w:val="20"/>
          <w:szCs w:val="26"/>
        </w:rPr>
        <w:t xml:space="preserve"> experience</w:t>
      </w:r>
      <w:r w:rsidR="000E1890" w:rsidRPr="00FB6097">
        <w:rPr>
          <w:rFonts w:ascii="Tahoma" w:hAnsi="Tahoma" w:cs="Tahoma"/>
          <w:sz w:val="20"/>
          <w:szCs w:val="26"/>
        </w:rPr>
        <w:t xml:space="preserve"> in</w:t>
      </w:r>
      <w:r>
        <w:rPr>
          <w:rFonts w:ascii="Tahoma" w:hAnsi="Tahoma" w:cs="Tahoma"/>
          <w:sz w:val="20"/>
          <w:szCs w:val="26"/>
        </w:rPr>
        <w:t xml:space="preserve">, but not limited </w:t>
      </w:r>
      <w:proofErr w:type="gramStart"/>
      <w:r>
        <w:rPr>
          <w:rFonts w:ascii="Tahoma" w:hAnsi="Tahoma" w:cs="Tahoma"/>
          <w:sz w:val="20"/>
          <w:szCs w:val="26"/>
        </w:rPr>
        <w:t>to:</w:t>
      </w:r>
      <w:proofErr w:type="gramEnd"/>
      <w:r w:rsidR="000E1890" w:rsidRPr="00FB6097">
        <w:rPr>
          <w:rFonts w:ascii="Tahoma" w:hAnsi="Tahoma" w:cs="Tahoma"/>
          <w:sz w:val="20"/>
          <w:szCs w:val="26"/>
        </w:rPr>
        <w:t xml:space="preserve"> </w:t>
      </w:r>
      <w:r w:rsidR="00F123C7">
        <w:rPr>
          <w:rFonts w:ascii="Tahoma" w:hAnsi="Tahoma" w:cs="Tahoma"/>
          <w:sz w:val="20"/>
          <w:szCs w:val="26"/>
        </w:rPr>
        <w:t>fund accounting, payroll</w:t>
      </w:r>
      <w:r w:rsidR="00E31A44">
        <w:rPr>
          <w:rFonts w:ascii="Tahoma" w:hAnsi="Tahoma" w:cs="Tahoma"/>
          <w:sz w:val="20"/>
          <w:szCs w:val="26"/>
        </w:rPr>
        <w:t>, benefits administration, database management</w:t>
      </w:r>
      <w:r w:rsidR="00290E75">
        <w:rPr>
          <w:rFonts w:ascii="Tahoma" w:hAnsi="Tahoma" w:cs="Tahoma"/>
          <w:sz w:val="20"/>
          <w:szCs w:val="26"/>
        </w:rPr>
        <w:t xml:space="preserve">.  </w:t>
      </w:r>
    </w:p>
    <w:p w14:paraId="49A31EFD" w14:textId="77777777" w:rsidR="00FB6097" w:rsidRDefault="00FB6097" w:rsidP="000E18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6"/>
        </w:rPr>
      </w:pPr>
    </w:p>
    <w:p w14:paraId="11E89D17" w14:textId="77777777" w:rsidR="004E5F9B" w:rsidRPr="00FB6097" w:rsidRDefault="004E5F9B" w:rsidP="000E18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6"/>
        </w:rPr>
      </w:pPr>
    </w:p>
    <w:p w14:paraId="23DF3248" w14:textId="5320CCB9" w:rsidR="00AD0734" w:rsidRPr="00FB6097" w:rsidRDefault="00BF4416" w:rsidP="000E18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6"/>
        </w:rPr>
      </w:pPr>
      <w:r>
        <w:rPr>
          <w:rFonts w:ascii="Tahoma" w:hAnsi="Tahoma" w:cs="Tahoma"/>
          <w:sz w:val="20"/>
          <w:szCs w:val="26"/>
        </w:rPr>
        <w:t>April</w:t>
      </w:r>
      <w:r w:rsidR="0017250D">
        <w:rPr>
          <w:rFonts w:ascii="Tahoma" w:hAnsi="Tahoma" w:cs="Tahoma"/>
          <w:sz w:val="20"/>
          <w:szCs w:val="26"/>
        </w:rPr>
        <w:t xml:space="preserve"> 13, 2021</w:t>
      </w:r>
    </w:p>
    <w:sectPr w:rsidR="00AD0734" w:rsidRPr="00FB6097" w:rsidSect="00BB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389BD" w14:textId="77777777" w:rsidR="00302875" w:rsidRDefault="00302875" w:rsidP="00BB3BB2">
      <w:pPr>
        <w:spacing w:after="0" w:line="240" w:lineRule="auto"/>
      </w:pPr>
      <w:r>
        <w:separator/>
      </w:r>
    </w:p>
  </w:endnote>
  <w:endnote w:type="continuationSeparator" w:id="0">
    <w:p w14:paraId="5F6AF0A9" w14:textId="77777777" w:rsidR="00302875" w:rsidRDefault="00302875" w:rsidP="00BB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67CF8" w14:textId="77777777" w:rsidR="00302875" w:rsidRDefault="00302875" w:rsidP="00BB3BB2">
      <w:pPr>
        <w:spacing w:after="0" w:line="240" w:lineRule="auto"/>
      </w:pPr>
      <w:r>
        <w:separator/>
      </w:r>
    </w:p>
  </w:footnote>
  <w:footnote w:type="continuationSeparator" w:id="0">
    <w:p w14:paraId="59B9FB93" w14:textId="77777777" w:rsidR="00302875" w:rsidRDefault="00302875" w:rsidP="00BB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2E61"/>
    <w:multiLevelType w:val="multilevel"/>
    <w:tmpl w:val="D5EEAC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753103"/>
    <w:multiLevelType w:val="hybridMultilevel"/>
    <w:tmpl w:val="E8EC4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1FAD"/>
    <w:multiLevelType w:val="hybridMultilevel"/>
    <w:tmpl w:val="C6A8B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03EF"/>
    <w:multiLevelType w:val="hybridMultilevel"/>
    <w:tmpl w:val="5490B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5CFD"/>
    <w:multiLevelType w:val="hybridMultilevel"/>
    <w:tmpl w:val="465EF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56AB4"/>
    <w:multiLevelType w:val="hybridMultilevel"/>
    <w:tmpl w:val="9626A99A"/>
    <w:lvl w:ilvl="0" w:tplc="38EE511A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6FC3"/>
    <w:multiLevelType w:val="multilevel"/>
    <w:tmpl w:val="D5EEAC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0E37512"/>
    <w:multiLevelType w:val="hybridMultilevel"/>
    <w:tmpl w:val="0BA4EC06"/>
    <w:lvl w:ilvl="0" w:tplc="38EE511A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7D53"/>
    <w:multiLevelType w:val="hybridMultilevel"/>
    <w:tmpl w:val="3A92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C0789"/>
    <w:multiLevelType w:val="hybridMultilevel"/>
    <w:tmpl w:val="BE82190E"/>
    <w:lvl w:ilvl="0" w:tplc="38EE511A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B2"/>
    <w:rsid w:val="0002336A"/>
    <w:rsid w:val="0004218F"/>
    <w:rsid w:val="00047B52"/>
    <w:rsid w:val="00056CAB"/>
    <w:rsid w:val="00066DAE"/>
    <w:rsid w:val="000821CE"/>
    <w:rsid w:val="00085CC1"/>
    <w:rsid w:val="000C6EF3"/>
    <w:rsid w:val="000C729F"/>
    <w:rsid w:val="000D49A4"/>
    <w:rsid w:val="000D6375"/>
    <w:rsid w:val="000E1890"/>
    <w:rsid w:val="001037FA"/>
    <w:rsid w:val="001515BE"/>
    <w:rsid w:val="0017250D"/>
    <w:rsid w:val="00174CC4"/>
    <w:rsid w:val="0017665B"/>
    <w:rsid w:val="0017799F"/>
    <w:rsid w:val="001840B0"/>
    <w:rsid w:val="00192085"/>
    <w:rsid w:val="001A34B0"/>
    <w:rsid w:val="001C7AAE"/>
    <w:rsid w:val="001F7A98"/>
    <w:rsid w:val="00210C1D"/>
    <w:rsid w:val="00225295"/>
    <w:rsid w:val="00237D93"/>
    <w:rsid w:val="00257D58"/>
    <w:rsid w:val="00271261"/>
    <w:rsid w:val="00290E75"/>
    <w:rsid w:val="0029346E"/>
    <w:rsid w:val="002D2FC0"/>
    <w:rsid w:val="002D7933"/>
    <w:rsid w:val="002F044D"/>
    <w:rsid w:val="00301A42"/>
    <w:rsid w:val="00302875"/>
    <w:rsid w:val="00326DB6"/>
    <w:rsid w:val="00366365"/>
    <w:rsid w:val="00380346"/>
    <w:rsid w:val="003828BD"/>
    <w:rsid w:val="00386C2F"/>
    <w:rsid w:val="003B3C58"/>
    <w:rsid w:val="004049BA"/>
    <w:rsid w:val="00437BD6"/>
    <w:rsid w:val="00472910"/>
    <w:rsid w:val="004A3651"/>
    <w:rsid w:val="004B1391"/>
    <w:rsid w:val="004B1BA6"/>
    <w:rsid w:val="004B23FA"/>
    <w:rsid w:val="004D382E"/>
    <w:rsid w:val="004E1758"/>
    <w:rsid w:val="004E5F9B"/>
    <w:rsid w:val="004F49A0"/>
    <w:rsid w:val="00507322"/>
    <w:rsid w:val="00513DBB"/>
    <w:rsid w:val="0051406A"/>
    <w:rsid w:val="00530A26"/>
    <w:rsid w:val="005913E1"/>
    <w:rsid w:val="005D0215"/>
    <w:rsid w:val="00626BBC"/>
    <w:rsid w:val="00626F42"/>
    <w:rsid w:val="00627593"/>
    <w:rsid w:val="00656543"/>
    <w:rsid w:val="006943BB"/>
    <w:rsid w:val="006D7F4D"/>
    <w:rsid w:val="00701F4E"/>
    <w:rsid w:val="0071152A"/>
    <w:rsid w:val="00726F66"/>
    <w:rsid w:val="007325C7"/>
    <w:rsid w:val="00742462"/>
    <w:rsid w:val="0074517A"/>
    <w:rsid w:val="007522B6"/>
    <w:rsid w:val="00761D17"/>
    <w:rsid w:val="007622D9"/>
    <w:rsid w:val="007878FC"/>
    <w:rsid w:val="007A4BB3"/>
    <w:rsid w:val="007C59DA"/>
    <w:rsid w:val="007C7DEC"/>
    <w:rsid w:val="007E6DBA"/>
    <w:rsid w:val="00805955"/>
    <w:rsid w:val="0081698C"/>
    <w:rsid w:val="00826B10"/>
    <w:rsid w:val="00834A29"/>
    <w:rsid w:val="008431FB"/>
    <w:rsid w:val="0086100A"/>
    <w:rsid w:val="008A6358"/>
    <w:rsid w:val="008B456A"/>
    <w:rsid w:val="008B6D2A"/>
    <w:rsid w:val="008D085F"/>
    <w:rsid w:val="008D1A6A"/>
    <w:rsid w:val="008D3010"/>
    <w:rsid w:val="008E3116"/>
    <w:rsid w:val="008F3100"/>
    <w:rsid w:val="008F5067"/>
    <w:rsid w:val="009074CB"/>
    <w:rsid w:val="00912E33"/>
    <w:rsid w:val="00943112"/>
    <w:rsid w:val="00976E83"/>
    <w:rsid w:val="009A18C1"/>
    <w:rsid w:val="009A6962"/>
    <w:rsid w:val="009B060F"/>
    <w:rsid w:val="009D1973"/>
    <w:rsid w:val="009D3FB4"/>
    <w:rsid w:val="009D666B"/>
    <w:rsid w:val="009E3B67"/>
    <w:rsid w:val="009E4A4B"/>
    <w:rsid w:val="009F01EC"/>
    <w:rsid w:val="00A13F96"/>
    <w:rsid w:val="00A302CF"/>
    <w:rsid w:val="00A34ACC"/>
    <w:rsid w:val="00A41F6C"/>
    <w:rsid w:val="00A52652"/>
    <w:rsid w:val="00A52BDC"/>
    <w:rsid w:val="00A54CBC"/>
    <w:rsid w:val="00A55EEF"/>
    <w:rsid w:val="00A7222B"/>
    <w:rsid w:val="00AB032B"/>
    <w:rsid w:val="00AD0734"/>
    <w:rsid w:val="00AD3437"/>
    <w:rsid w:val="00AD4907"/>
    <w:rsid w:val="00B31AB4"/>
    <w:rsid w:val="00B36CCC"/>
    <w:rsid w:val="00B463B9"/>
    <w:rsid w:val="00B55F44"/>
    <w:rsid w:val="00BB3BB2"/>
    <w:rsid w:val="00BC02D8"/>
    <w:rsid w:val="00BC6BAE"/>
    <w:rsid w:val="00BD1FCB"/>
    <w:rsid w:val="00BF4416"/>
    <w:rsid w:val="00C003C6"/>
    <w:rsid w:val="00C03001"/>
    <w:rsid w:val="00C11562"/>
    <w:rsid w:val="00C24900"/>
    <w:rsid w:val="00C57F59"/>
    <w:rsid w:val="00C64C98"/>
    <w:rsid w:val="00C8112A"/>
    <w:rsid w:val="00CA1F6F"/>
    <w:rsid w:val="00CB1468"/>
    <w:rsid w:val="00CD2BBE"/>
    <w:rsid w:val="00CD38A8"/>
    <w:rsid w:val="00D02E9E"/>
    <w:rsid w:val="00D0300C"/>
    <w:rsid w:val="00D1780F"/>
    <w:rsid w:val="00D47C02"/>
    <w:rsid w:val="00DB229A"/>
    <w:rsid w:val="00DB3FFA"/>
    <w:rsid w:val="00DF5716"/>
    <w:rsid w:val="00E17369"/>
    <w:rsid w:val="00E17474"/>
    <w:rsid w:val="00E2522E"/>
    <w:rsid w:val="00E31A44"/>
    <w:rsid w:val="00E536AB"/>
    <w:rsid w:val="00E540A7"/>
    <w:rsid w:val="00E606A0"/>
    <w:rsid w:val="00EA1242"/>
    <w:rsid w:val="00EA21FC"/>
    <w:rsid w:val="00ED0950"/>
    <w:rsid w:val="00ED2980"/>
    <w:rsid w:val="00EE77C5"/>
    <w:rsid w:val="00F04E01"/>
    <w:rsid w:val="00F123C7"/>
    <w:rsid w:val="00F12F1B"/>
    <w:rsid w:val="00F41B79"/>
    <w:rsid w:val="00F60735"/>
    <w:rsid w:val="00F63AD2"/>
    <w:rsid w:val="00F77A67"/>
    <w:rsid w:val="00F80C08"/>
    <w:rsid w:val="00FA1EF6"/>
    <w:rsid w:val="00FB6097"/>
    <w:rsid w:val="00FC187D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333BA"/>
  <w15:docId w15:val="{0F9A88BF-0C0E-4126-AA50-70F612B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BB2"/>
  </w:style>
  <w:style w:type="paragraph" w:styleId="ListParagraph">
    <w:name w:val="List Paragraph"/>
    <w:basedOn w:val="Normal"/>
    <w:uiPriority w:val="34"/>
    <w:qFormat/>
    <w:rsid w:val="00BB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B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0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00AA5B5E5CA4D877648E5B71EB2DA" ma:contentTypeVersion="13" ma:contentTypeDescription="Create a new document." ma:contentTypeScope="" ma:versionID="1794f6589d66e135a03835664b4a6703">
  <xsd:schema xmlns:xsd="http://www.w3.org/2001/XMLSchema" xmlns:xs="http://www.w3.org/2001/XMLSchema" xmlns:p="http://schemas.microsoft.com/office/2006/metadata/properties" xmlns:ns2="84a5bdd0-90df-4517-88b2-eab0788c9e01" xmlns:ns3="290b8e1b-be02-490f-8c09-36ffbd70aefa" targetNamespace="http://schemas.microsoft.com/office/2006/metadata/properties" ma:root="true" ma:fieldsID="bb4e5bf9e0654f1e89477e1db8a1dad3" ns2:_="" ns3:_="">
    <xsd:import namespace="84a5bdd0-90df-4517-88b2-eab0788c9e01"/>
    <xsd:import namespace="290b8e1b-be02-490f-8c09-36ffbd70a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dd0-90df-4517-88b2-eab0788c9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b8e1b-be02-490f-8c09-36ffbd70a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55B41-73E0-46EC-BDA1-AEB827D3A7D9}"/>
</file>

<file path=customXml/itemProps2.xml><?xml version="1.0" encoding="utf-8"?>
<ds:datastoreItem xmlns:ds="http://schemas.openxmlformats.org/officeDocument/2006/customXml" ds:itemID="{0185E710-C5C6-4B25-BACA-5FA65D3FCB26}"/>
</file>

<file path=customXml/itemProps3.xml><?xml version="1.0" encoding="utf-8"?>
<ds:datastoreItem xmlns:ds="http://schemas.openxmlformats.org/officeDocument/2006/customXml" ds:itemID="{0EA1C12A-BF52-4DED-9776-C9EF08C91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Dana Van Breemen</cp:lastModifiedBy>
  <cp:revision>99</cp:revision>
  <cp:lastPrinted>2021-04-13T18:13:00Z</cp:lastPrinted>
  <dcterms:created xsi:type="dcterms:W3CDTF">2021-04-13T16:20:00Z</dcterms:created>
  <dcterms:modified xsi:type="dcterms:W3CDTF">2021-04-13T20:34:00Z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0x01010047400AA5B5E5CA4D877648E5B71EB2DA</vt:lpwstr>
  </property>
</Properties>
</file>