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C348" w14:textId="64965FB8" w:rsidR="0015461D" w:rsidRDefault="0015461D">
      <w:pPr>
        <w:pStyle w:val="BodyA"/>
        <w:rPr>
          <w:rFonts w:ascii="Adobe Garamond Pro" w:hAnsi="Adobe Garamond Pro"/>
          <w:sz w:val="24"/>
          <w:szCs w:val="24"/>
        </w:rPr>
      </w:pPr>
    </w:p>
    <w:p w14:paraId="7DD61CA7" w14:textId="4EEA213C" w:rsidR="0015461D" w:rsidRPr="0015461D" w:rsidRDefault="0022235F" w:rsidP="0015461D">
      <w:pPr>
        <w:pStyle w:val="BodyA"/>
        <w:rPr>
          <w:rFonts w:ascii="Adobe Garamond Pro" w:hAnsi="Adobe Garamond Pro"/>
          <w:b/>
          <w:bCs/>
          <w:sz w:val="36"/>
          <w:szCs w:val="36"/>
        </w:rPr>
      </w:pPr>
      <w:r>
        <w:rPr>
          <w:rFonts w:ascii="Adobe Garamond Pro" w:hAnsi="Adobe Garamond Pro"/>
          <w:b/>
          <w:bCs/>
          <w:sz w:val="36"/>
          <w:szCs w:val="36"/>
        </w:rPr>
        <w:t>We are Church Together: Mission Support</w:t>
      </w:r>
      <w:r w:rsidR="0015461D" w:rsidRPr="0015461D">
        <w:rPr>
          <w:rFonts w:ascii="Adobe Garamond Pro" w:hAnsi="Adobe Garamond Pro"/>
          <w:b/>
          <w:bCs/>
          <w:sz w:val="36"/>
          <w:szCs w:val="36"/>
        </w:rPr>
        <w:t xml:space="preserve"> </w:t>
      </w:r>
      <w:r>
        <w:rPr>
          <w:rFonts w:ascii="Adobe Garamond Pro" w:hAnsi="Adobe Garamond Pro"/>
          <w:b/>
          <w:bCs/>
          <w:sz w:val="36"/>
          <w:szCs w:val="36"/>
        </w:rPr>
        <w:t>Litany</w:t>
      </w:r>
    </w:p>
    <w:p w14:paraId="37229CFF" w14:textId="77E304E2" w:rsidR="00845E0F" w:rsidRDefault="00924731" w:rsidP="00845E0F">
      <w:pPr>
        <w:pStyle w:val="BodyA"/>
        <w:ind w:right="90"/>
        <w:rPr>
          <w:rFonts w:ascii="Adobe Garamond Pro" w:hAnsi="Adobe Garamond Pro"/>
          <w:sz w:val="24"/>
          <w:szCs w:val="24"/>
        </w:rPr>
      </w:pPr>
      <w:r w:rsidRPr="00152BB8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461919E0" wp14:editId="3AA2A287">
            <wp:simplePos x="0" y="0"/>
            <wp:positionH relativeFrom="column">
              <wp:posOffset>-69850</wp:posOffset>
            </wp:positionH>
            <wp:positionV relativeFrom="page">
              <wp:posOffset>1247140</wp:posOffset>
            </wp:positionV>
            <wp:extent cx="1361440" cy="2726690"/>
            <wp:effectExtent l="25400" t="25400" r="86360" b="92710"/>
            <wp:wrapTight wrapText="bothSides">
              <wp:wrapPolygon edited="0">
                <wp:start x="0" y="-201"/>
                <wp:lineTo x="-403" y="-101"/>
                <wp:lineTo x="-403" y="21831"/>
                <wp:lineTo x="0" y="22234"/>
                <wp:lineTo x="22366" y="22234"/>
                <wp:lineTo x="22769" y="20825"/>
                <wp:lineTo x="22769" y="1509"/>
                <wp:lineTo x="22164" y="0"/>
                <wp:lineTo x="22164" y="-201"/>
                <wp:lineTo x="0" y="-2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7266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0F">
        <w:rPr>
          <w:rFonts w:ascii="Adobe Garamond Pro" w:hAnsi="Adobe Garamond Pro"/>
          <w:sz w:val="24"/>
          <w:szCs w:val="24"/>
        </w:rPr>
        <w:br/>
      </w:r>
      <w:r w:rsidR="0015461D" w:rsidRPr="0015461D">
        <w:rPr>
          <w:rFonts w:ascii="Adobe Garamond Pro" w:hAnsi="Adobe Garamond Pro"/>
          <w:sz w:val="24"/>
          <w:szCs w:val="24"/>
        </w:rPr>
        <w:t>Leader</w:t>
      </w:r>
      <w:r w:rsidR="000764A6" w:rsidRPr="0015461D">
        <w:rPr>
          <w:rFonts w:ascii="Adobe Garamond Pro" w:hAnsi="Adobe Garamond Pro"/>
          <w:sz w:val="24"/>
          <w:szCs w:val="24"/>
        </w:rPr>
        <w:t>: We, the congregation of _________________________</w:t>
      </w:r>
      <w:r w:rsidR="00845E0F">
        <w:rPr>
          <w:rFonts w:ascii="Adobe Garamond Pro" w:hAnsi="Adobe Garamond Pro"/>
          <w:sz w:val="24"/>
          <w:szCs w:val="24"/>
        </w:rPr>
        <w:t>_____</w:t>
      </w:r>
      <w:r w:rsidR="002E74CB">
        <w:rPr>
          <w:rFonts w:ascii="Adobe Garamond Pro" w:hAnsi="Adobe Garamond Pro"/>
          <w:sz w:val="24"/>
          <w:szCs w:val="24"/>
        </w:rPr>
        <w:t>__</w:t>
      </w:r>
      <w:r w:rsidR="0015461D" w:rsidRPr="0015461D">
        <w:rPr>
          <w:rFonts w:ascii="Adobe Garamond Pro" w:hAnsi="Adobe Garamond Pro"/>
          <w:sz w:val="24"/>
          <w:szCs w:val="24"/>
        </w:rPr>
        <w:t>, have committed $_____________</w:t>
      </w:r>
      <w:r w:rsidR="002E74CB">
        <w:rPr>
          <w:rFonts w:ascii="Adobe Garamond Pro" w:hAnsi="Adobe Garamond Pro"/>
          <w:sz w:val="24"/>
          <w:szCs w:val="24"/>
        </w:rPr>
        <w:t>___</w:t>
      </w:r>
      <w:r w:rsidR="0015461D" w:rsidRPr="0015461D">
        <w:rPr>
          <w:rFonts w:ascii="Adobe Garamond Pro" w:hAnsi="Adobe Garamond Pro"/>
          <w:sz w:val="24"/>
          <w:szCs w:val="24"/>
        </w:rPr>
        <w:t xml:space="preserve"> </w:t>
      </w:r>
      <w:r w:rsidR="002E74CB">
        <w:rPr>
          <w:rFonts w:ascii="Adobe Garamond Pro" w:hAnsi="Adobe Garamond Pro"/>
          <w:sz w:val="24"/>
          <w:szCs w:val="24"/>
        </w:rPr>
        <w:t xml:space="preserve"> for</w:t>
      </w:r>
      <w:r w:rsidR="0015461D" w:rsidRPr="0015461D">
        <w:rPr>
          <w:rFonts w:ascii="Adobe Garamond Pro" w:hAnsi="Adobe Garamond Pro"/>
          <w:sz w:val="24"/>
          <w:szCs w:val="24"/>
        </w:rPr>
        <w:t xml:space="preserve"> 20</w:t>
      </w:r>
      <w:r>
        <w:rPr>
          <w:rFonts w:ascii="Adobe Garamond Pro" w:hAnsi="Adobe Garamond Pro"/>
          <w:sz w:val="24"/>
          <w:szCs w:val="24"/>
        </w:rPr>
        <w:t>20</w:t>
      </w:r>
      <w:r w:rsidR="0015461D" w:rsidRPr="0015461D">
        <w:rPr>
          <w:rFonts w:ascii="Adobe Garamond Pro" w:hAnsi="Adobe Garamond Pro"/>
          <w:sz w:val="24"/>
          <w:szCs w:val="24"/>
        </w:rPr>
        <w:t xml:space="preserve"> towards our ministries</w:t>
      </w:r>
      <w:r w:rsidR="002E74CB">
        <w:rPr>
          <w:rFonts w:ascii="Adobe Garamond Pro" w:hAnsi="Adobe Garamond Pro"/>
          <w:sz w:val="24"/>
          <w:szCs w:val="24"/>
        </w:rPr>
        <w:t xml:space="preserve"> that take</w:t>
      </w:r>
      <w:r w:rsidR="0015461D" w:rsidRPr="0015461D">
        <w:rPr>
          <w:rFonts w:ascii="Adobe Garamond Pro" w:hAnsi="Adobe Garamond Pro"/>
          <w:sz w:val="24"/>
          <w:szCs w:val="24"/>
        </w:rPr>
        <w:t xml:space="preserve"> place throughout the Rocky Mountain Synod and ELCA Churchwide. This represents _____% of our congregation’s ministry dollars. Our mission support is joined with that of 160 other </w:t>
      </w:r>
      <w:r w:rsidR="00831D8C">
        <w:rPr>
          <w:rFonts w:ascii="Adobe Garamond Pro" w:hAnsi="Adobe Garamond Pro"/>
          <w:sz w:val="24"/>
          <w:szCs w:val="24"/>
        </w:rPr>
        <w:t xml:space="preserve">synod </w:t>
      </w:r>
      <w:r w:rsidR="0015461D" w:rsidRPr="0015461D">
        <w:rPr>
          <w:rFonts w:ascii="Adobe Garamond Pro" w:hAnsi="Adobe Garamond Pro"/>
          <w:sz w:val="24"/>
          <w:szCs w:val="24"/>
        </w:rPr>
        <w:t xml:space="preserve">congregations so that we may </w:t>
      </w:r>
      <w:r w:rsidR="00831D8C">
        <w:rPr>
          <w:rFonts w:ascii="Adobe Garamond Pro" w:hAnsi="Adobe Garamond Pro"/>
          <w:sz w:val="24"/>
          <w:szCs w:val="24"/>
        </w:rPr>
        <w:t>proclaim</w:t>
      </w:r>
      <w:r w:rsidR="0015461D" w:rsidRPr="0015461D">
        <w:rPr>
          <w:rFonts w:ascii="Adobe Garamond Pro" w:hAnsi="Adobe Garamond Pro"/>
          <w:sz w:val="24"/>
          <w:szCs w:val="24"/>
        </w:rPr>
        <w:t xml:space="preserve"> God’</w:t>
      </w:r>
      <w:r w:rsidR="00831D8C">
        <w:rPr>
          <w:rFonts w:ascii="Adobe Garamond Pro" w:hAnsi="Adobe Garamond Pro"/>
          <w:sz w:val="24"/>
          <w:szCs w:val="24"/>
        </w:rPr>
        <w:t>s love to</w:t>
      </w:r>
      <w:r w:rsidR="0015461D" w:rsidRPr="0015461D">
        <w:rPr>
          <w:rFonts w:ascii="Adobe Garamond Pro" w:hAnsi="Adobe Garamond Pro"/>
          <w:sz w:val="24"/>
          <w:szCs w:val="24"/>
        </w:rPr>
        <w:t xml:space="preserve"> the world in ways t</w:t>
      </w:r>
      <w:r w:rsidR="002E74CB">
        <w:rPr>
          <w:rFonts w:ascii="Adobe Garamond Pro" w:hAnsi="Adobe Garamond Pro"/>
          <w:sz w:val="24"/>
          <w:szCs w:val="24"/>
        </w:rPr>
        <w:t>hat we could never do alone</w:t>
      </w:r>
      <w:r w:rsidR="0015461D" w:rsidRPr="0015461D">
        <w:rPr>
          <w:rFonts w:ascii="Adobe Garamond Pro" w:hAnsi="Adobe Garamond Pro"/>
          <w:sz w:val="24"/>
          <w:szCs w:val="24"/>
        </w:rPr>
        <w:t xml:space="preserve">. </w:t>
      </w:r>
    </w:p>
    <w:p w14:paraId="496D8822" w14:textId="77777777" w:rsidR="00845E0F" w:rsidRDefault="00845E0F">
      <w:pPr>
        <w:pStyle w:val="BodyA"/>
        <w:rPr>
          <w:rFonts w:ascii="Adobe Garamond Pro" w:hAnsi="Adobe Garamond Pro"/>
          <w:sz w:val="24"/>
          <w:szCs w:val="24"/>
        </w:rPr>
      </w:pPr>
    </w:p>
    <w:p w14:paraId="57FEC000" w14:textId="44A22AE2" w:rsidR="009A2F45" w:rsidRPr="00845E0F" w:rsidRDefault="00845E0F">
      <w:pPr>
        <w:pStyle w:val="BodyA"/>
        <w:rPr>
          <w:rFonts w:ascii="Adobe Garamond Pro" w:hAnsi="Adobe Garamond Pro"/>
          <w:b/>
          <w:sz w:val="24"/>
          <w:szCs w:val="24"/>
        </w:rPr>
      </w:pPr>
      <w:r w:rsidRPr="00845E0F">
        <w:rPr>
          <w:rFonts w:ascii="Adobe Garamond Pro" w:hAnsi="Adobe Garamond Pro"/>
          <w:b/>
          <w:sz w:val="24"/>
          <w:szCs w:val="24"/>
        </w:rPr>
        <w:t xml:space="preserve">All: We share this litany </w:t>
      </w:r>
      <w:r w:rsidR="0015461D" w:rsidRPr="00845E0F">
        <w:rPr>
          <w:rFonts w:ascii="Adobe Garamond Pro" w:hAnsi="Adobe Garamond Pro"/>
          <w:b/>
          <w:sz w:val="24"/>
          <w:szCs w:val="24"/>
        </w:rPr>
        <w:t xml:space="preserve">in thanksgiving for the ministry we accomplish, together. </w:t>
      </w:r>
      <w:r w:rsidR="00FB0B34" w:rsidRPr="00845E0F">
        <w:rPr>
          <w:rFonts w:ascii="Adobe Garamond Pro" w:hAnsi="Adobe Garamond Pro"/>
          <w:b/>
          <w:sz w:val="24"/>
          <w:szCs w:val="24"/>
        </w:rPr>
        <w:t xml:space="preserve"> </w:t>
      </w:r>
    </w:p>
    <w:p w14:paraId="5637A6FE" w14:textId="77777777" w:rsidR="002E74CB" w:rsidRDefault="002E74CB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bookmarkStart w:id="0" w:name="_GoBack"/>
      <w:bookmarkEnd w:id="0"/>
    </w:p>
    <w:p w14:paraId="3055D135" w14:textId="64B78D63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 Together we live in the fullness of God. Let us boldly voice to the world God's unconditional love.</w:t>
      </w:r>
    </w:p>
    <w:p w14:paraId="6747A608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42B9818F" w14:textId="77777777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 This love seeks us out in Jesus,</w:t>
      </w:r>
    </w:p>
    <w:p w14:paraId="61AC2011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23571334" w14:textId="77777777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A love that claims and inhabits us through the Holy Spirit, </w:t>
      </w:r>
    </w:p>
    <w:p w14:paraId="5E88825D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35FE06C6" w14:textId="667379E8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 A love that without exception is for each and every person</w:t>
      </w:r>
      <w:r w:rsidR="00845E0F">
        <w:rPr>
          <w:rFonts w:ascii="Adobe Garamond Pro" w:hAnsi="Adobe Garamond Pro"/>
          <w:b/>
          <w:bCs/>
          <w:sz w:val="24"/>
          <w:szCs w:val="24"/>
        </w:rPr>
        <w:t>.</w:t>
      </w:r>
    </w:p>
    <w:p w14:paraId="6D569D5D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2EDFE4E8" w14:textId="7718955D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Together we are the church</w:t>
      </w:r>
      <w:r w:rsidR="00845E0F">
        <w:rPr>
          <w:rFonts w:ascii="Adobe Garamond Pro" w:hAnsi="Adobe Garamond Pro"/>
          <w:sz w:val="24"/>
          <w:szCs w:val="24"/>
        </w:rPr>
        <w:t>.</w:t>
      </w:r>
    </w:p>
    <w:p w14:paraId="5E5D7651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4290D9B1" w14:textId="0A042AA4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We are the church</w:t>
      </w:r>
      <w:r w:rsidR="0037539D" w:rsidRPr="0015461D">
        <w:rPr>
          <w:rFonts w:ascii="Adobe Garamond Pro" w:hAnsi="Adobe Garamond Pro"/>
          <w:b/>
          <w:bCs/>
          <w:sz w:val="24"/>
          <w:szCs w:val="24"/>
        </w:rPr>
        <w:t>,</w:t>
      </w:r>
      <w:r w:rsidRPr="0015461D">
        <w:rPr>
          <w:rFonts w:ascii="Adobe Garamond Pro" w:hAnsi="Adobe Garamond Pro"/>
          <w:b/>
          <w:bCs/>
          <w:sz w:val="24"/>
          <w:szCs w:val="24"/>
        </w:rPr>
        <w:t xml:space="preserve"> better together.</w:t>
      </w:r>
    </w:p>
    <w:p w14:paraId="49FC3417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6B67398F" w14:textId="77777777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Thank you, Lord, for the gift of life. </w:t>
      </w:r>
    </w:p>
    <w:p w14:paraId="03971B71" w14:textId="77777777" w:rsidR="00B656A9" w:rsidRDefault="00B656A9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3A5445DE" w14:textId="7BA6259A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Everything we have belongs to God, and we choose to give with a clear and contagious vision from abundance.</w:t>
      </w:r>
    </w:p>
    <w:p w14:paraId="4E093867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544EFAC7" w14:textId="77777777" w:rsidR="00845E0F" w:rsidRDefault="000764A6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It is our privilege to </w:t>
      </w:r>
      <w:r w:rsidR="00FB0B34" w:rsidRPr="0015461D">
        <w:rPr>
          <w:rFonts w:ascii="Adobe Garamond Pro" w:hAnsi="Adobe Garamond Pro"/>
          <w:sz w:val="24"/>
          <w:szCs w:val="24"/>
        </w:rPr>
        <w:t xml:space="preserve">share generously what we have </w:t>
      </w:r>
    </w:p>
    <w:p w14:paraId="52C5B0B1" w14:textId="74F77D88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received</w:t>
      </w:r>
      <w:r w:rsidR="000764A6" w:rsidRPr="0015461D">
        <w:rPr>
          <w:rFonts w:ascii="Adobe Garamond Pro" w:hAnsi="Adobe Garamond Pro"/>
          <w:sz w:val="24"/>
          <w:szCs w:val="24"/>
        </w:rPr>
        <w:t>.</w:t>
      </w:r>
    </w:p>
    <w:p w14:paraId="05185803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11F5192D" w14:textId="7215A052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May we be a blessing to others as we serve God with generous hearts</w:t>
      </w:r>
      <w:r w:rsidR="000764A6" w:rsidRPr="0015461D">
        <w:rPr>
          <w:rFonts w:ascii="Adobe Garamond Pro" w:hAnsi="Adobe Garamond Pro"/>
          <w:b/>
          <w:bCs/>
          <w:sz w:val="24"/>
          <w:szCs w:val="24"/>
        </w:rPr>
        <w:t>.</w:t>
      </w:r>
    </w:p>
    <w:p w14:paraId="02D37BAA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063BD199" w14:textId="1C397F22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We are called to live in the fullness of God’s love </w:t>
      </w:r>
      <w:r w:rsidR="000764A6" w:rsidRPr="0015461D">
        <w:rPr>
          <w:rFonts w:ascii="Adobe Garamond Pro" w:hAnsi="Adobe Garamond Pro"/>
          <w:sz w:val="24"/>
          <w:szCs w:val="24"/>
        </w:rPr>
        <w:t>that we proclaim together.</w:t>
      </w:r>
    </w:p>
    <w:p w14:paraId="3FE48DD6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63A5C9D6" w14:textId="77777777" w:rsidR="002F515F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 xml:space="preserve">All:  We share and embody this love for all people, for the whole </w:t>
      </w:r>
    </w:p>
    <w:p w14:paraId="3E221E81" w14:textId="6A3D01E3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creation</w:t>
      </w:r>
      <w:r w:rsidR="000764A6" w:rsidRPr="0015461D">
        <w:rPr>
          <w:rFonts w:ascii="Adobe Garamond Pro" w:hAnsi="Adobe Garamond Pro"/>
          <w:b/>
          <w:bCs/>
          <w:sz w:val="24"/>
          <w:szCs w:val="24"/>
        </w:rPr>
        <w:t>.</w:t>
      </w:r>
    </w:p>
    <w:p w14:paraId="3DF90844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15BEE489" w14:textId="45FDB559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 As the Rocky Mountain Synod</w:t>
      </w:r>
      <w:r w:rsidR="000764A6" w:rsidRPr="0015461D">
        <w:rPr>
          <w:rFonts w:ascii="Adobe Garamond Pro" w:hAnsi="Adobe Garamond Pro"/>
          <w:sz w:val="24"/>
          <w:szCs w:val="24"/>
        </w:rPr>
        <w:t>,</w:t>
      </w:r>
      <w:r w:rsidRPr="0015461D">
        <w:rPr>
          <w:rFonts w:ascii="Adobe Garamond Pro" w:hAnsi="Adobe Garamond Pro"/>
          <w:sz w:val="24"/>
          <w:szCs w:val="24"/>
        </w:rPr>
        <w:t xml:space="preserve"> we claim our gifts, connect in ministry and witness, equip leaders</w:t>
      </w:r>
      <w:r w:rsidR="000764A6" w:rsidRPr="0015461D">
        <w:rPr>
          <w:rFonts w:ascii="Adobe Garamond Pro" w:hAnsi="Adobe Garamond Pro"/>
          <w:sz w:val="24"/>
          <w:szCs w:val="24"/>
        </w:rPr>
        <w:t>,</w:t>
      </w:r>
      <w:r w:rsidRPr="0015461D">
        <w:rPr>
          <w:rFonts w:ascii="Adobe Garamond Pro" w:hAnsi="Adobe Garamond Pro"/>
          <w:sz w:val="24"/>
          <w:szCs w:val="24"/>
        </w:rPr>
        <w:t xml:space="preserve"> and accompany one another into God’s future</w:t>
      </w:r>
      <w:r w:rsidR="000764A6" w:rsidRPr="0015461D">
        <w:rPr>
          <w:rFonts w:ascii="Adobe Garamond Pro" w:hAnsi="Adobe Garamond Pro"/>
          <w:sz w:val="24"/>
          <w:szCs w:val="24"/>
        </w:rPr>
        <w:t>.</w:t>
      </w:r>
    </w:p>
    <w:p w14:paraId="5752085A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417E57ED" w14:textId="77777777" w:rsidR="002F515F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Our purpose as a Synod, the Rocky Mountain Synod</w:t>
      </w:r>
      <w:r w:rsidR="000764A6" w:rsidRPr="0015461D">
        <w:rPr>
          <w:rFonts w:ascii="Adobe Garamond Pro" w:hAnsi="Adobe Garamond Pro"/>
          <w:b/>
          <w:bCs/>
          <w:sz w:val="24"/>
          <w:szCs w:val="24"/>
        </w:rPr>
        <w:t>,</w:t>
      </w:r>
      <w:r w:rsidRPr="0015461D">
        <w:rPr>
          <w:rFonts w:ascii="Adobe Garamond Pro" w:hAnsi="Adobe Garamond Pro"/>
          <w:b/>
          <w:bCs/>
          <w:sz w:val="24"/>
          <w:szCs w:val="24"/>
        </w:rPr>
        <w:t xml:space="preserve"> is to </w:t>
      </w:r>
    </w:p>
    <w:p w14:paraId="01174176" w14:textId="26FFFF9B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proclaim and embody God’s unconditional love for the sake of the world.</w:t>
      </w:r>
    </w:p>
    <w:p w14:paraId="7436FA65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7C30ED2D" w14:textId="05271A0F" w:rsidR="009A2F45" w:rsidRPr="0015461D" w:rsidRDefault="00FB0B34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O let us give thanks to the Lord</w:t>
      </w:r>
      <w:r w:rsidR="000764A6" w:rsidRPr="0015461D">
        <w:rPr>
          <w:rFonts w:ascii="Adobe Garamond Pro" w:hAnsi="Adobe Garamond Pro"/>
          <w:sz w:val="24"/>
          <w:szCs w:val="24"/>
        </w:rPr>
        <w:t>,</w:t>
      </w:r>
      <w:r w:rsidRPr="0015461D">
        <w:rPr>
          <w:rFonts w:ascii="Adobe Garamond Pro" w:hAnsi="Adobe Garamond Pro"/>
          <w:sz w:val="24"/>
          <w:szCs w:val="24"/>
        </w:rPr>
        <w:t xml:space="preserve"> for God is good</w:t>
      </w:r>
      <w:r w:rsidR="00845E0F">
        <w:rPr>
          <w:rFonts w:ascii="Adobe Garamond Pro" w:hAnsi="Adobe Garamond Pro"/>
          <w:sz w:val="24"/>
          <w:szCs w:val="24"/>
        </w:rPr>
        <w:t>,</w:t>
      </w:r>
      <w:r w:rsidRPr="0015461D">
        <w:rPr>
          <w:rFonts w:ascii="Adobe Garamond Pro" w:hAnsi="Adobe Garamond Pro"/>
          <w:sz w:val="24"/>
          <w:szCs w:val="24"/>
        </w:rPr>
        <w:t xml:space="preserve"> and the Lord’s steadfast love endures forever.</w:t>
      </w:r>
    </w:p>
    <w:p w14:paraId="7C07BFB8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5052F718" w14:textId="6A61E0F8" w:rsidR="009A2F45" w:rsidRPr="0015461D" w:rsidRDefault="00FB0B34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 We experience delight in giving</w:t>
      </w:r>
      <w:r w:rsidR="000764A6" w:rsidRPr="0015461D">
        <w:rPr>
          <w:rFonts w:ascii="Adobe Garamond Pro" w:hAnsi="Adobe Garamond Pro"/>
          <w:b/>
          <w:bCs/>
          <w:sz w:val="24"/>
          <w:szCs w:val="24"/>
        </w:rPr>
        <w:t>,</w:t>
      </w:r>
      <w:r w:rsidRPr="0015461D">
        <w:rPr>
          <w:rFonts w:ascii="Adobe Garamond Pro" w:hAnsi="Adobe Garamond Pro"/>
          <w:b/>
          <w:bCs/>
          <w:sz w:val="24"/>
          <w:szCs w:val="24"/>
        </w:rPr>
        <w:t xml:space="preserve"> and we are moved by God’s extravagance.</w:t>
      </w:r>
    </w:p>
    <w:p w14:paraId="19DE3A4C" w14:textId="77777777" w:rsidR="009A2F45" w:rsidRPr="0015461D" w:rsidRDefault="009A2F45">
      <w:pPr>
        <w:pStyle w:val="BodyA"/>
        <w:rPr>
          <w:rFonts w:ascii="Adobe Garamond Pro" w:hAnsi="Adobe Garamond Pro"/>
          <w:sz w:val="24"/>
          <w:szCs w:val="24"/>
        </w:rPr>
      </w:pPr>
    </w:p>
    <w:p w14:paraId="7D6F42A2" w14:textId="7FFB70CA" w:rsidR="009A2F45" w:rsidRPr="002F515F" w:rsidRDefault="00FB0B34">
      <w:pPr>
        <w:pStyle w:val="BodyA"/>
        <w:rPr>
          <w:rFonts w:ascii="Adobe Garamond Pro" w:hAnsi="Adobe Garamond Pro"/>
          <w:b/>
          <w:sz w:val="36"/>
          <w:szCs w:val="36"/>
        </w:rPr>
      </w:pPr>
      <w:r w:rsidRPr="0015461D">
        <w:rPr>
          <w:rFonts w:ascii="Adobe Garamond Pro" w:hAnsi="Adobe Garamond Pro"/>
          <w:b/>
          <w:sz w:val="24"/>
          <w:szCs w:val="24"/>
        </w:rPr>
        <w:t xml:space="preserve">Together:  We share a living, daring confidence in God’s grace. We offer up the gift of our mission support to the Rocky </w:t>
      </w:r>
      <w:r w:rsidR="00831D8C">
        <w:rPr>
          <w:rFonts w:ascii="Adobe Garamond Pro" w:hAnsi="Adobe Garamond Pro"/>
          <w:b/>
          <w:sz w:val="24"/>
          <w:szCs w:val="24"/>
        </w:rPr>
        <w:t>Mountain Synod of the ELCA</w:t>
      </w:r>
      <w:r w:rsidRPr="0015461D">
        <w:rPr>
          <w:rFonts w:ascii="Adobe Garamond Pro" w:hAnsi="Adobe Garamond Pro"/>
          <w:b/>
          <w:sz w:val="24"/>
          <w:szCs w:val="24"/>
        </w:rPr>
        <w:t xml:space="preserve">. Thanks be to God.  Amen </w:t>
      </w:r>
      <w:r w:rsidR="00B656A9">
        <w:rPr>
          <w:rFonts w:ascii="Adobe Garamond Pro" w:hAnsi="Adobe Garamond Pro"/>
          <w:b/>
          <w:sz w:val="24"/>
          <w:szCs w:val="24"/>
        </w:rPr>
        <w:br/>
      </w:r>
    </w:p>
    <w:p w14:paraId="63A8A897" w14:textId="400E6260" w:rsidR="00B656A9" w:rsidRPr="0015461D" w:rsidRDefault="00B656A9" w:rsidP="00831D8C">
      <w:pPr>
        <w:pStyle w:val="BodyA"/>
        <w:jc w:val="right"/>
        <w:rPr>
          <w:rFonts w:ascii="Adobe Garamond Pro" w:hAnsi="Adobe Garamond Pro"/>
          <w:b/>
        </w:rPr>
      </w:pPr>
      <w:r w:rsidRPr="00BD1AAF">
        <w:rPr>
          <w:i/>
          <w:noProof/>
        </w:rPr>
        <w:drawing>
          <wp:inline distT="0" distB="0" distL="0" distR="0" wp14:anchorId="02E0D0F3" wp14:editId="05BCA61D">
            <wp:extent cx="2887038" cy="415685"/>
            <wp:effectExtent l="0" t="0" r="8890" b="0"/>
            <wp:docPr id="2" name="Picture 2" descr="../Logos/Newest%20Version/RMSELCA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Newest%20Version/RMSELCA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69" cy="4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6A9" w:rsidRPr="0015461D" w:rsidSect="00831D8C">
      <w:footerReference w:type="default" r:id="rId8"/>
      <w:pgSz w:w="15840" w:h="12240" w:orient="landscape"/>
      <w:pgMar w:top="720" w:right="720" w:bottom="108" w:left="720" w:header="720" w:footer="864" w:gutter="0"/>
      <w:cols w:num="2" w:space="16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F1BE" w14:textId="77777777" w:rsidR="007865E7" w:rsidRDefault="007865E7">
      <w:r>
        <w:separator/>
      </w:r>
    </w:p>
  </w:endnote>
  <w:endnote w:type="continuationSeparator" w:id="0">
    <w:p w14:paraId="70581F71" w14:textId="77777777" w:rsidR="007865E7" w:rsidRDefault="0078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31BD" w14:textId="7F435AC5" w:rsidR="009A2F45" w:rsidRDefault="009A2F45">
    <w:pPr>
      <w:pStyle w:val="HeaderFooter"/>
    </w:pPr>
    <w:bookmarkStart w:id="1" w:name="OLE_LINK10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2865" w14:textId="77777777" w:rsidR="007865E7" w:rsidRDefault="007865E7">
      <w:r>
        <w:separator/>
      </w:r>
    </w:p>
  </w:footnote>
  <w:footnote w:type="continuationSeparator" w:id="0">
    <w:p w14:paraId="68D2E4A3" w14:textId="77777777" w:rsidR="007865E7" w:rsidRDefault="0078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45"/>
    <w:rsid w:val="000764A6"/>
    <w:rsid w:val="0015461D"/>
    <w:rsid w:val="0022235F"/>
    <w:rsid w:val="002E74CB"/>
    <w:rsid w:val="002F515F"/>
    <w:rsid w:val="0037539D"/>
    <w:rsid w:val="007865E7"/>
    <w:rsid w:val="00831D8C"/>
    <w:rsid w:val="00845E0F"/>
    <w:rsid w:val="00924731"/>
    <w:rsid w:val="009274B2"/>
    <w:rsid w:val="009A2F45"/>
    <w:rsid w:val="00A131DD"/>
    <w:rsid w:val="00B656A9"/>
    <w:rsid w:val="00D674D8"/>
    <w:rsid w:val="00E97C99"/>
    <w:rsid w:val="00EF6EDA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7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5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Power</cp:lastModifiedBy>
  <cp:revision>2</cp:revision>
  <cp:lastPrinted>2017-12-04T17:02:00Z</cp:lastPrinted>
  <dcterms:created xsi:type="dcterms:W3CDTF">2019-10-01T20:45:00Z</dcterms:created>
  <dcterms:modified xsi:type="dcterms:W3CDTF">2019-10-01T20:45:00Z</dcterms:modified>
</cp:coreProperties>
</file>