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050525467"/>
        <w:docPartObj>
          <w:docPartGallery w:val="Cover Pages"/>
          <w:docPartUnique/>
        </w:docPartObj>
      </w:sdtPr>
      <w:sdtEndPr>
        <w:rPr>
          <w:rFonts w:ascii="Calibri" w:hAnsi="Calibri" w:cs="Arial"/>
          <w:b/>
          <w:bCs/>
          <w:sz w:val="44"/>
          <w:u w:val="single"/>
        </w:rPr>
      </w:sdtEndPr>
      <w:sdtContent>
        <w:p w14:paraId="35FC8D7F" w14:textId="77777777" w:rsidR="0028725D" w:rsidRDefault="0028725D"/>
        <w:p w14:paraId="34CD2039" w14:textId="77777777" w:rsidR="0028725D" w:rsidRDefault="0028725D">
          <w:r>
            <w:rPr>
              <w:rFonts w:ascii="Calibri" w:hAnsi="Calibri" w:cs="Arial"/>
              <w:b/>
              <w:bCs/>
              <w:noProof/>
            </w:rPr>
            <w:drawing>
              <wp:anchor distT="0" distB="0" distL="114300" distR="114300" simplePos="0" relativeHeight="251659264" behindDoc="1" locked="0" layoutInCell="1" allowOverlap="1" wp14:anchorId="1F1E4EF9" wp14:editId="68C86492">
                <wp:simplePos x="0" y="0"/>
                <wp:positionH relativeFrom="column">
                  <wp:posOffset>203200</wp:posOffset>
                </wp:positionH>
                <wp:positionV relativeFrom="paragraph">
                  <wp:posOffset>133350</wp:posOffset>
                </wp:positionV>
                <wp:extent cx="5965825" cy="1406525"/>
                <wp:effectExtent l="0" t="0" r="0" b="3175"/>
                <wp:wrapTight wrapText="bothSides">
                  <wp:wrapPolygon edited="0">
                    <wp:start x="0" y="0"/>
                    <wp:lineTo x="0" y="21356"/>
                    <wp:lineTo x="21520" y="21356"/>
                    <wp:lineTo x="215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ormation logo.jpg"/>
                        <pic:cNvPicPr/>
                      </pic:nvPicPr>
                      <pic:blipFill>
                        <a:blip r:embed="rId7">
                          <a:extLst>
                            <a:ext uri="{28A0092B-C50C-407E-A947-70E740481C1C}">
                              <a14:useLocalDpi xmlns:a14="http://schemas.microsoft.com/office/drawing/2010/main" val="0"/>
                            </a:ext>
                          </a:extLst>
                        </a:blip>
                        <a:stretch>
                          <a:fillRect/>
                        </a:stretch>
                      </pic:blipFill>
                      <pic:spPr>
                        <a:xfrm>
                          <a:off x="0" y="0"/>
                          <a:ext cx="5965825" cy="1406525"/>
                        </a:xfrm>
                        <a:prstGeom prst="rect">
                          <a:avLst/>
                        </a:prstGeom>
                      </pic:spPr>
                    </pic:pic>
                  </a:graphicData>
                </a:graphic>
                <wp14:sizeRelH relativeFrom="page">
                  <wp14:pctWidth>0</wp14:pctWidth>
                </wp14:sizeRelH>
                <wp14:sizeRelV relativeFrom="page">
                  <wp14:pctHeight>0</wp14:pctHeight>
                </wp14:sizeRelV>
              </wp:anchor>
            </w:drawing>
          </w:r>
        </w:p>
        <w:p w14:paraId="3C59F171" w14:textId="77777777" w:rsidR="0028725D" w:rsidRDefault="0028725D" w:rsidP="0028725D">
          <w:pPr>
            <w:pStyle w:val="Body"/>
            <w:rPr>
              <w:rFonts w:ascii="Calibri" w:hAnsi="Calibri" w:cs="Arial"/>
              <w:b/>
              <w:bCs/>
              <w:sz w:val="40"/>
              <w:szCs w:val="24"/>
              <w:u w:val="single"/>
            </w:rPr>
          </w:pPr>
        </w:p>
        <w:p w14:paraId="61904182" w14:textId="77777777" w:rsidR="0028725D" w:rsidRDefault="0028725D" w:rsidP="0028725D">
          <w:pPr>
            <w:pStyle w:val="Body"/>
            <w:rPr>
              <w:rFonts w:ascii="Calibri" w:hAnsi="Calibri" w:cs="Arial"/>
              <w:b/>
              <w:bCs/>
              <w:sz w:val="40"/>
              <w:szCs w:val="24"/>
              <w:u w:val="single"/>
            </w:rPr>
          </w:pPr>
        </w:p>
        <w:p w14:paraId="762E00AC" w14:textId="77777777" w:rsidR="009704B4" w:rsidRDefault="009704B4" w:rsidP="0028725D">
          <w:pPr>
            <w:pStyle w:val="Body"/>
            <w:rPr>
              <w:rFonts w:ascii="Calibri" w:hAnsi="Calibri" w:cs="Arial"/>
              <w:b/>
              <w:bCs/>
              <w:sz w:val="40"/>
              <w:szCs w:val="24"/>
              <w:u w:val="single"/>
            </w:rPr>
          </w:pPr>
        </w:p>
        <w:p w14:paraId="5DDCCEA1" w14:textId="77777777" w:rsidR="009704B4" w:rsidRDefault="009704B4" w:rsidP="0028725D">
          <w:pPr>
            <w:pStyle w:val="Body"/>
            <w:rPr>
              <w:rFonts w:ascii="Calibri" w:hAnsi="Calibri" w:cs="Arial"/>
              <w:b/>
              <w:bCs/>
              <w:sz w:val="40"/>
              <w:szCs w:val="24"/>
              <w:u w:val="single"/>
            </w:rPr>
          </w:pPr>
        </w:p>
        <w:p w14:paraId="7AEFD1F9" w14:textId="77777777" w:rsidR="009704B4" w:rsidRDefault="009704B4" w:rsidP="0028725D">
          <w:pPr>
            <w:pStyle w:val="Body"/>
            <w:jc w:val="center"/>
            <w:rPr>
              <w:rFonts w:ascii="Calibri" w:hAnsi="Calibri" w:cs="Arial"/>
              <w:b/>
              <w:bCs/>
              <w:sz w:val="40"/>
              <w:szCs w:val="24"/>
              <w:u w:val="single"/>
            </w:rPr>
          </w:pPr>
        </w:p>
        <w:p w14:paraId="5D573557" w14:textId="77777777" w:rsidR="0028725D" w:rsidRPr="0028725D" w:rsidRDefault="0028725D" w:rsidP="0028725D">
          <w:pPr>
            <w:pStyle w:val="Body"/>
            <w:jc w:val="center"/>
            <w:rPr>
              <w:rFonts w:ascii="Calibri" w:hAnsi="Calibri" w:cs="Arial"/>
              <w:bCs/>
              <w:sz w:val="40"/>
              <w:szCs w:val="24"/>
            </w:rPr>
          </w:pPr>
          <w:r>
            <w:rPr>
              <w:rFonts w:ascii="Calibri" w:hAnsi="Calibri" w:cs="Arial"/>
              <w:b/>
              <w:bCs/>
              <w:sz w:val="40"/>
              <w:szCs w:val="24"/>
              <w:u w:val="single"/>
            </w:rPr>
            <w:t>The Stories of our Stuff</w:t>
          </w:r>
          <w:r>
            <w:rPr>
              <w:rFonts w:ascii="Calibri" w:hAnsi="Calibri" w:cs="Arial"/>
              <w:b/>
              <w:bCs/>
              <w:sz w:val="40"/>
              <w:szCs w:val="24"/>
              <w:u w:val="single"/>
            </w:rPr>
            <w:br/>
          </w:r>
          <w:r>
            <w:rPr>
              <w:rFonts w:ascii="Calibri" w:hAnsi="Calibri" w:cs="Arial"/>
              <w:bCs/>
              <w:sz w:val="40"/>
              <w:szCs w:val="24"/>
            </w:rPr>
            <w:t>Congregation Art and Story Project</w:t>
          </w:r>
        </w:p>
        <w:p w14:paraId="75A63C6B" w14:textId="77777777" w:rsidR="009E2C99" w:rsidRDefault="009E2C99" w:rsidP="0028725D">
          <w:pPr>
            <w:rPr>
              <w:rFonts w:ascii="Calibri" w:hAnsi="Calibri" w:cs="Arial"/>
              <w:b/>
              <w:bCs/>
              <w:sz w:val="44"/>
              <w:u w:val="single"/>
            </w:rPr>
          </w:pPr>
        </w:p>
        <w:p w14:paraId="0568D1B5" w14:textId="77777777" w:rsidR="0028725D" w:rsidRDefault="002842BF" w:rsidP="0028725D">
          <w:pPr>
            <w:rPr>
              <w:rFonts w:ascii="Calibri" w:hAnsi="Calibri" w:cs="Arial"/>
              <w:b/>
              <w:bCs/>
              <w:sz w:val="44"/>
              <w:u w:val="single"/>
            </w:rPr>
          </w:pPr>
        </w:p>
      </w:sdtContent>
    </w:sdt>
    <w:p w14:paraId="2141B18C" w14:textId="77777777" w:rsidR="0028725D" w:rsidRDefault="009704B4">
      <w:pPr>
        <w:rPr>
          <w:rFonts w:ascii="Calibri" w:hAnsi="Calibri" w:cs="Arial"/>
          <w:b/>
          <w:bCs/>
          <w:sz w:val="44"/>
          <w:u w:val="single"/>
        </w:rPr>
      </w:pPr>
      <w:r>
        <w:rPr>
          <w:rFonts w:ascii="Calibri" w:hAnsi="Calibri" w:cs="Arial"/>
          <w:b/>
          <w:bCs/>
          <w:noProof/>
          <w:sz w:val="44"/>
          <w:u w:val="single"/>
        </w:rPr>
        <mc:AlternateContent>
          <mc:Choice Requires="wpg">
            <w:drawing>
              <wp:anchor distT="0" distB="0" distL="114300" distR="114300" simplePos="0" relativeHeight="251669504" behindDoc="0" locked="0" layoutInCell="1" allowOverlap="1" wp14:anchorId="6AC72521" wp14:editId="74E858FF">
                <wp:simplePos x="0" y="0"/>
                <wp:positionH relativeFrom="column">
                  <wp:posOffset>553057</wp:posOffset>
                </wp:positionH>
                <wp:positionV relativeFrom="paragraph">
                  <wp:posOffset>3697110</wp:posOffset>
                </wp:positionV>
                <wp:extent cx="5062220" cy="507860"/>
                <wp:effectExtent l="0" t="0" r="5080" b="6985"/>
                <wp:wrapNone/>
                <wp:docPr id="9" name="Group 9"/>
                <wp:cNvGraphicFramePr/>
                <a:graphic xmlns:a="http://schemas.openxmlformats.org/drawingml/2006/main">
                  <a:graphicData uri="http://schemas.microsoft.com/office/word/2010/wordprocessingGroup">
                    <wpg:wgp>
                      <wpg:cNvGrpSpPr/>
                      <wpg:grpSpPr>
                        <a:xfrm>
                          <a:off x="0" y="0"/>
                          <a:ext cx="5062220" cy="507860"/>
                          <a:chOff x="0" y="0"/>
                          <a:chExt cx="5062220" cy="508000"/>
                        </a:xfrm>
                      </wpg:grpSpPr>
                      <pic:pic xmlns:pic="http://schemas.openxmlformats.org/drawingml/2006/picture">
                        <pic:nvPicPr>
                          <pic:cNvPr id="10" name="Picture 1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3900" cy="457200"/>
                          </a:xfrm>
                          <a:prstGeom prst="rect">
                            <a:avLst/>
                          </a:prstGeom>
                        </pic:spPr>
                      </pic:pic>
                      <wps:wsp>
                        <wps:cNvPr id="11" name="Text Box 2"/>
                        <wps:cNvSpPr txBox="1">
                          <a:spLocks noChangeArrowheads="1"/>
                        </wps:cNvSpPr>
                        <wps:spPr bwMode="auto">
                          <a:xfrm>
                            <a:off x="1028700" y="50800"/>
                            <a:ext cx="4033520" cy="457200"/>
                          </a:xfrm>
                          <a:prstGeom prst="rect">
                            <a:avLst/>
                          </a:prstGeom>
                          <a:solidFill>
                            <a:srgbClr val="FFFFFF"/>
                          </a:solidFill>
                          <a:ln w="9525">
                            <a:noFill/>
                            <a:miter lim="800000"/>
                            <a:headEnd/>
                            <a:tailEnd/>
                          </a:ln>
                        </wps:spPr>
                        <wps:txbx>
                          <w:txbxContent>
                            <w:p w14:paraId="274C7CCA" w14:textId="77777777" w:rsidR="009704B4" w:rsidRPr="00642C2D" w:rsidRDefault="009704B4" w:rsidP="009704B4">
                              <w:pPr>
                                <w:pStyle w:val="Footer"/>
                                <w:jc w:val="center"/>
                                <w:rPr>
                                  <w:rFonts w:ascii="Century Gothic" w:hAnsi="Century Gothic"/>
                                  <w:i/>
                                  <w:sz w:val="18"/>
                                </w:rPr>
                              </w:pPr>
                              <w:r w:rsidRPr="00507AE5">
                                <w:rPr>
                                  <w:rFonts w:ascii="Century Gothic" w:hAnsi="Century Gothic"/>
                                  <w:b/>
                                  <w:sz w:val="18"/>
                                </w:rPr>
                                <w:t>Rocky Mountain Synod, ELCA</w:t>
                              </w:r>
                              <w:r w:rsidRPr="00507AE5">
                                <w:rPr>
                                  <w:rFonts w:ascii="Century Gothic" w:hAnsi="Century Gothic"/>
                                  <w:sz w:val="18"/>
                                </w:rPr>
                                <w:br/>
                              </w:r>
                              <w:r w:rsidRPr="00507AE5">
                                <w:rPr>
                                  <w:rFonts w:ascii="Century Gothic" w:hAnsi="Century Gothic"/>
                                  <w:i/>
                                  <w:sz w:val="18"/>
                                </w:rPr>
                                <w:t>A Reconciling in Christ Synod   •   Christ’s Church, Better Together</w:t>
                              </w:r>
                            </w:p>
                            <w:p w14:paraId="3C5C180A" w14:textId="77777777" w:rsidR="009704B4" w:rsidRDefault="009704B4" w:rsidP="009704B4"/>
                          </w:txbxContent>
                        </wps:txbx>
                        <wps:bodyPr rot="0" vert="horz" wrap="square" lIns="91440" tIns="45720" rIns="91440" bIns="45720" anchor="t" anchorCtr="0">
                          <a:noAutofit/>
                        </wps:bodyPr>
                      </wps:wsp>
                    </wpg:wgp>
                  </a:graphicData>
                </a:graphic>
              </wp:anchor>
            </w:drawing>
          </mc:Choice>
          <mc:Fallback>
            <w:pict>
              <v:group id="Group 9" o:spid="_x0000_s1026" style="position:absolute;margin-left:43.55pt;margin-top:291.1pt;width:398.6pt;height:40pt;z-index:251669504" coordsize="50622,5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&#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7239;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lIVDDAAAA2wAAAA8AAABkcnMvZG93bnJldi54bWxEj0GLwkAMhe8L/ochwt7WaT3IUh1FBaEe&#10;ROp68Bg6sa12MqUzav33m8PC3hLey3tfFqvBtepJfWg8G0gnCSji0tuGKwPnn93XN6gQkS22nsnA&#10;mwKslqOPBWbWv7ig5ylWSkI4ZGigjrHLtA5lTQ7DxHfEol197zDK2lfa9viScNfqaZLMtMOGpaHG&#10;jrY1lffTwxk4bPLLe1+keHTb9NLeEp0X3dGYz/GwnoOKNMR/8991bgVf6OUXGUAv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GUhUMMAAADbAAAADwAAAAAAAAAAAAAAAACf&#10;AgAAZHJzL2Rvd25yZXYueG1sUEsFBgAAAAAEAAQA9wAAAI8DAAAAAA==&#10;">
                  <v:imagedata r:id="rId10" o:title=""/>
                  <v:path arrowok="t"/>
                </v:shape>
                <v:shapetype id="_x0000_t202" coordsize="21600,21600" o:spt="202" path="m,l,21600r21600,l21600,xe">
                  <v:stroke joinstyle="miter"/>
                  <v:path gradientshapeok="t" o:connecttype="rect"/>
                </v:shapetype>
                <v:shape id="_x0000_s1028" type="#_x0000_t202" style="position:absolute;left:10287;top:508;width:4033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9704B4" w:rsidRPr="00642C2D" w:rsidRDefault="009704B4" w:rsidP="009704B4">
                        <w:pPr>
                          <w:pStyle w:val="Footer"/>
                          <w:jc w:val="center"/>
                          <w:rPr>
                            <w:rFonts w:ascii="Century Gothic" w:hAnsi="Century Gothic"/>
                            <w:i/>
                            <w:sz w:val="18"/>
                          </w:rPr>
                        </w:pPr>
                        <w:bookmarkStart w:id="1" w:name="_GoBack"/>
                        <w:r w:rsidRPr="00507AE5">
                          <w:rPr>
                            <w:rFonts w:ascii="Century Gothic" w:hAnsi="Century Gothic"/>
                            <w:b/>
                            <w:sz w:val="18"/>
                          </w:rPr>
                          <w:t>Rocky Mountain Synod, ELCA</w:t>
                        </w:r>
                        <w:r w:rsidRPr="00507AE5">
                          <w:rPr>
                            <w:rFonts w:ascii="Century Gothic" w:hAnsi="Century Gothic"/>
                            <w:sz w:val="18"/>
                          </w:rPr>
                          <w:br/>
                        </w:r>
                        <w:r w:rsidRPr="00507AE5">
                          <w:rPr>
                            <w:rFonts w:ascii="Century Gothic" w:hAnsi="Century Gothic"/>
                            <w:i/>
                            <w:sz w:val="18"/>
                          </w:rPr>
                          <w:t>A Reconciling in Christ Synod   •   Christ’s Church, Better Together</w:t>
                        </w:r>
                      </w:p>
                      <w:bookmarkEnd w:id="1"/>
                      <w:p w:rsidR="009704B4" w:rsidRDefault="009704B4" w:rsidP="009704B4"/>
                    </w:txbxContent>
                  </v:textbox>
                </v:shape>
              </v:group>
            </w:pict>
          </mc:Fallback>
        </mc:AlternateContent>
      </w:r>
      <w:r w:rsidR="0028725D">
        <w:rPr>
          <w:rFonts w:ascii="Calibri" w:hAnsi="Calibri" w:cs="Arial"/>
          <w:b/>
          <w:bCs/>
          <w:sz w:val="44"/>
          <w:u w:val="single"/>
        </w:rPr>
        <w:br w:type="page"/>
      </w:r>
    </w:p>
    <w:p w14:paraId="70450273" w14:textId="77777777" w:rsidR="00B9026A" w:rsidRPr="0028725D" w:rsidRDefault="002306BD" w:rsidP="0028725D">
      <w:pPr>
        <w:rPr>
          <w:rFonts w:ascii="Calibri" w:hAnsi="Calibri" w:cs="Arial"/>
          <w:b/>
          <w:bCs/>
          <w:color w:val="000000"/>
          <w:sz w:val="44"/>
          <w:u w:val="single"/>
        </w:rPr>
      </w:pPr>
      <w:r w:rsidRPr="00B12201">
        <w:rPr>
          <w:rFonts w:ascii="Calibri" w:hAnsi="Calibri" w:cs="Arial"/>
          <w:b/>
          <w:bCs/>
          <w:sz w:val="44"/>
          <w:u w:val="single"/>
        </w:rPr>
        <w:lastRenderedPageBreak/>
        <w:t>Congregational Art</w:t>
      </w:r>
      <w:r w:rsidR="00B12201" w:rsidRPr="00B12201">
        <w:rPr>
          <w:rFonts w:ascii="Calibri" w:hAnsi="Calibri" w:cs="Arial"/>
          <w:b/>
          <w:bCs/>
          <w:sz w:val="44"/>
          <w:u w:val="single"/>
        </w:rPr>
        <w:t xml:space="preserve"> and Story</w:t>
      </w:r>
      <w:r w:rsidRPr="00B12201">
        <w:rPr>
          <w:rFonts w:ascii="Calibri" w:hAnsi="Calibri" w:cs="Arial"/>
          <w:b/>
          <w:bCs/>
          <w:sz w:val="44"/>
          <w:u w:val="single"/>
        </w:rPr>
        <w:t xml:space="preserve"> </w:t>
      </w:r>
      <w:r w:rsidR="00881915">
        <w:rPr>
          <w:rFonts w:ascii="Calibri" w:hAnsi="Calibri" w:cs="Arial"/>
          <w:b/>
          <w:bCs/>
          <w:sz w:val="44"/>
          <w:u w:val="single"/>
        </w:rPr>
        <w:t>Project</w:t>
      </w:r>
    </w:p>
    <w:p w14:paraId="227BF7A1" w14:textId="77777777" w:rsidR="00B9026A" w:rsidRPr="00B12201" w:rsidRDefault="00B9026A">
      <w:pPr>
        <w:pStyle w:val="Body"/>
        <w:jc w:val="center"/>
        <w:rPr>
          <w:rFonts w:ascii="Calibri" w:eastAsia="Times New Roman" w:hAnsi="Calibri" w:cs="Arial"/>
          <w:b/>
          <w:bCs/>
          <w:sz w:val="24"/>
          <w:szCs w:val="24"/>
        </w:rPr>
      </w:pPr>
    </w:p>
    <w:p w14:paraId="08D7AD17" w14:textId="77777777" w:rsidR="00B9026A" w:rsidRPr="00B12201" w:rsidRDefault="002306BD" w:rsidP="002E37C8">
      <w:pPr>
        <w:pStyle w:val="Body"/>
        <w:rPr>
          <w:rFonts w:ascii="Calibri" w:eastAsia="Times New Roman" w:hAnsi="Calibri" w:cs="Arial"/>
          <w:i/>
          <w:sz w:val="24"/>
          <w:szCs w:val="24"/>
        </w:rPr>
      </w:pPr>
      <w:r w:rsidRPr="00B12201">
        <w:rPr>
          <w:rFonts w:ascii="Calibri" w:hAnsi="Calibri" w:cs="Arial"/>
          <w:bCs/>
          <w:i/>
          <w:sz w:val="24"/>
          <w:szCs w:val="24"/>
        </w:rPr>
        <w:t xml:space="preserve">RESOURCE: If you have questions about logistics or details, would like help facilitating the conversation or art-making process, please contact </w:t>
      </w:r>
      <w:r w:rsidR="002E37C8">
        <w:rPr>
          <w:rFonts w:ascii="Calibri" w:hAnsi="Calibri" w:cs="Arial"/>
          <w:bCs/>
          <w:i/>
          <w:sz w:val="24"/>
          <w:szCs w:val="24"/>
        </w:rPr>
        <w:t xml:space="preserve">Tara McConnell.  970-218-2311 or </w:t>
      </w:r>
      <w:r w:rsidRPr="00B12201">
        <w:rPr>
          <w:rFonts w:ascii="Calibri" w:hAnsi="Calibri" w:cs="Arial"/>
          <w:bCs/>
          <w:i/>
          <w:sz w:val="24"/>
          <w:szCs w:val="24"/>
        </w:rPr>
        <w:t>tlmcconnellart@gmail.com</w:t>
      </w:r>
    </w:p>
    <w:p w14:paraId="5517F76A" w14:textId="77777777" w:rsidR="00B12201" w:rsidRPr="00B12201" w:rsidRDefault="00B12201">
      <w:pPr>
        <w:pStyle w:val="Body"/>
        <w:rPr>
          <w:rFonts w:ascii="Calibri" w:eastAsia="Times New Roman" w:hAnsi="Calibri" w:cs="Arial"/>
          <w:b/>
          <w:bCs/>
          <w:sz w:val="24"/>
          <w:szCs w:val="24"/>
        </w:rPr>
      </w:pPr>
    </w:p>
    <w:p w14:paraId="137B6FDB" w14:textId="77777777" w:rsidR="00B12201" w:rsidRPr="00B12201" w:rsidRDefault="002306BD">
      <w:pPr>
        <w:pStyle w:val="Body"/>
        <w:rPr>
          <w:rFonts w:ascii="Calibri" w:eastAsia="Times New Roman" w:hAnsi="Calibri" w:cs="Arial"/>
          <w:sz w:val="24"/>
          <w:szCs w:val="24"/>
        </w:rPr>
      </w:pPr>
      <w:bookmarkStart w:id="0" w:name="_GoBack"/>
      <w:r w:rsidRPr="00B12201">
        <w:rPr>
          <w:rFonts w:ascii="Calibri" w:hAnsi="Calibri" w:cs="Arial"/>
          <w:sz w:val="24"/>
          <w:szCs w:val="24"/>
        </w:rPr>
        <w:t>In thinking about our theme “Reformation</w:t>
      </w:r>
      <w:r w:rsidR="002E37C8">
        <w:rPr>
          <w:rFonts w:ascii="Calibri" w:hAnsi="Calibri" w:cs="Arial"/>
          <w:sz w:val="24"/>
          <w:szCs w:val="24"/>
        </w:rPr>
        <w:t xml:space="preserve">• </w:t>
      </w:r>
      <w:proofErr w:type="spellStart"/>
      <w:r w:rsidR="002E37C8">
        <w:rPr>
          <w:rFonts w:ascii="Calibri" w:hAnsi="Calibri" w:cs="Arial"/>
          <w:sz w:val="24"/>
          <w:szCs w:val="24"/>
        </w:rPr>
        <w:t>Then.Now.Always</w:t>
      </w:r>
      <w:proofErr w:type="spellEnd"/>
      <w:r w:rsidR="002E37C8">
        <w:rPr>
          <w:rFonts w:ascii="Calibri" w:hAnsi="Calibri" w:cs="Arial"/>
          <w:sz w:val="24"/>
          <w:szCs w:val="24"/>
        </w:rPr>
        <w:t>.</w:t>
      </w:r>
      <w:r w:rsidRPr="00B12201">
        <w:rPr>
          <w:rFonts w:ascii="Calibri" w:hAnsi="Calibri" w:cs="Arial"/>
          <w:sz w:val="24"/>
          <w:szCs w:val="24"/>
        </w:rPr>
        <w:t xml:space="preserve">” we invite you to work with your </w:t>
      </w:r>
      <w:r w:rsidR="002E37C8">
        <w:rPr>
          <w:rFonts w:ascii="Calibri" w:hAnsi="Calibri" w:cs="Arial"/>
          <w:sz w:val="24"/>
          <w:szCs w:val="24"/>
        </w:rPr>
        <w:t xml:space="preserve">ministry </w:t>
      </w:r>
      <w:r w:rsidRPr="00B12201">
        <w:rPr>
          <w:rFonts w:ascii="Calibri" w:hAnsi="Calibri" w:cs="Arial"/>
          <w:sz w:val="24"/>
          <w:szCs w:val="24"/>
        </w:rPr>
        <w:t xml:space="preserve">to continue the artistic activity of reflecting upon and utilizing ministry objects to tell our story and examine our connection in community and shared history.  </w:t>
      </w:r>
    </w:p>
    <w:bookmarkEnd w:id="0"/>
    <w:p w14:paraId="017EEFF1" w14:textId="77777777" w:rsidR="00B9026A" w:rsidRPr="00B12201" w:rsidRDefault="0031181B" w:rsidP="0031181B">
      <w:pPr>
        <w:pStyle w:val="Body"/>
        <w:tabs>
          <w:tab w:val="left" w:pos="7364"/>
        </w:tabs>
        <w:rPr>
          <w:rFonts w:ascii="Calibri" w:eastAsia="Times New Roman" w:hAnsi="Calibri" w:cs="Arial"/>
          <w:b/>
          <w:bCs/>
          <w:sz w:val="24"/>
          <w:szCs w:val="24"/>
        </w:rPr>
      </w:pPr>
      <w:r>
        <w:rPr>
          <w:rFonts w:ascii="Calibri" w:eastAsia="Times New Roman" w:hAnsi="Calibri" w:cs="Arial"/>
          <w:b/>
          <w:bCs/>
          <w:sz w:val="24"/>
          <w:szCs w:val="24"/>
        </w:rPr>
        <w:tab/>
      </w:r>
    </w:p>
    <w:p w14:paraId="7DC799AF" w14:textId="77777777" w:rsidR="00B9026A" w:rsidRPr="002E37C8" w:rsidRDefault="002306BD">
      <w:pPr>
        <w:pStyle w:val="Body"/>
        <w:rPr>
          <w:rFonts w:ascii="Calibri" w:eastAsia="Times New Roman" w:hAnsi="Calibri" w:cs="Arial"/>
          <w:b/>
          <w:bCs/>
          <w:sz w:val="24"/>
          <w:szCs w:val="24"/>
        </w:rPr>
      </w:pPr>
      <w:r w:rsidRPr="002E37C8">
        <w:rPr>
          <w:rFonts w:ascii="Calibri" w:hAnsi="Calibri" w:cs="Arial"/>
          <w:b/>
          <w:bCs/>
          <w:sz w:val="24"/>
          <w:szCs w:val="24"/>
        </w:rPr>
        <w:t xml:space="preserve">Procedure of gathering objects:  </w:t>
      </w:r>
    </w:p>
    <w:p w14:paraId="6D5FC40F" w14:textId="77777777" w:rsidR="00B9026A" w:rsidRPr="00B12201" w:rsidRDefault="002306BD">
      <w:pPr>
        <w:pStyle w:val="Body"/>
        <w:rPr>
          <w:rFonts w:ascii="Calibri" w:eastAsia="Times New Roman" w:hAnsi="Calibri" w:cs="Arial"/>
          <w:sz w:val="24"/>
          <w:szCs w:val="24"/>
        </w:rPr>
      </w:pPr>
      <w:r w:rsidRPr="00B12201">
        <w:rPr>
          <w:rFonts w:ascii="Calibri" w:hAnsi="Calibri" w:cs="Arial"/>
          <w:b/>
          <w:bCs/>
          <w:sz w:val="24"/>
          <w:szCs w:val="24"/>
        </w:rPr>
        <w:t xml:space="preserve">1.) </w:t>
      </w:r>
      <w:r w:rsidRPr="00B12201">
        <w:rPr>
          <w:rFonts w:ascii="Calibri" w:hAnsi="Calibri" w:cs="Arial"/>
          <w:sz w:val="24"/>
          <w:szCs w:val="24"/>
        </w:rPr>
        <w:t xml:space="preserve">Similar to what occurred at the Theological Conference, arrange a time with your </w:t>
      </w:r>
      <w:r w:rsidR="002E37C8">
        <w:rPr>
          <w:rFonts w:ascii="Calibri" w:hAnsi="Calibri" w:cs="Arial"/>
          <w:sz w:val="24"/>
          <w:szCs w:val="24"/>
        </w:rPr>
        <w:t>ministry</w:t>
      </w:r>
      <w:r w:rsidRPr="00B12201">
        <w:rPr>
          <w:rFonts w:ascii="Calibri" w:hAnsi="Calibri" w:cs="Arial"/>
          <w:sz w:val="24"/>
          <w:szCs w:val="24"/>
        </w:rPr>
        <w:t xml:space="preserve"> to work together to clean out ministry spaces. Ministry spaces can include: closets, drawers, rooms, desks, sanctuaries, boxes, kitchens, etc.  </w:t>
      </w:r>
    </w:p>
    <w:p w14:paraId="0DF17800" w14:textId="77777777" w:rsidR="00B9026A" w:rsidRPr="00B12201" w:rsidRDefault="00B9026A">
      <w:pPr>
        <w:pStyle w:val="Body"/>
        <w:rPr>
          <w:rFonts w:ascii="Calibri" w:eastAsia="Times New Roman" w:hAnsi="Calibri" w:cs="Arial"/>
          <w:sz w:val="24"/>
          <w:szCs w:val="24"/>
        </w:rPr>
      </w:pPr>
    </w:p>
    <w:p w14:paraId="039557EB" w14:textId="77777777" w:rsidR="00B9026A" w:rsidRPr="00B12201" w:rsidRDefault="002306BD">
      <w:pPr>
        <w:pStyle w:val="Body"/>
        <w:rPr>
          <w:rFonts w:ascii="Calibri" w:eastAsia="Times New Roman" w:hAnsi="Calibri" w:cs="Arial"/>
          <w:sz w:val="24"/>
          <w:szCs w:val="24"/>
        </w:rPr>
      </w:pPr>
      <w:r w:rsidRPr="00B12201">
        <w:rPr>
          <w:rFonts w:ascii="Calibri" w:hAnsi="Calibri" w:cs="Arial"/>
          <w:b/>
          <w:bCs/>
          <w:sz w:val="24"/>
          <w:szCs w:val="24"/>
        </w:rPr>
        <w:t xml:space="preserve">2.) </w:t>
      </w:r>
      <w:r w:rsidRPr="00B12201">
        <w:rPr>
          <w:rFonts w:ascii="Calibri" w:hAnsi="Calibri" w:cs="Arial"/>
          <w:sz w:val="24"/>
          <w:szCs w:val="24"/>
        </w:rPr>
        <w:t xml:space="preserve">From each space cleaned out, pick </w:t>
      </w:r>
      <w:r w:rsidR="00B12201" w:rsidRPr="00B12201">
        <w:rPr>
          <w:rFonts w:ascii="Calibri" w:hAnsi="Calibri" w:cs="Arial"/>
          <w:sz w:val="24"/>
          <w:szCs w:val="24"/>
        </w:rPr>
        <w:t>object (s) that were</w:t>
      </w:r>
      <w:r w:rsidRPr="00B12201">
        <w:rPr>
          <w:rFonts w:ascii="Calibri" w:hAnsi="Calibri" w:cs="Arial"/>
          <w:sz w:val="24"/>
          <w:szCs w:val="24"/>
        </w:rPr>
        <w:t xml:space="preserve"> once used in ministry a</w:t>
      </w:r>
      <w:r w:rsidR="00E10266">
        <w:rPr>
          <w:rFonts w:ascii="Calibri" w:hAnsi="Calibri" w:cs="Arial"/>
          <w:sz w:val="24"/>
          <w:szCs w:val="24"/>
        </w:rPr>
        <w:t xml:space="preserve">nd may no longer have a purpose:  </w:t>
      </w:r>
      <w:r w:rsidR="00E10266" w:rsidRPr="00E10266">
        <w:rPr>
          <w:rFonts w:ascii="Calibri" w:hAnsi="Calibri"/>
          <w:sz w:val="24"/>
        </w:rPr>
        <w:t>VHS tapes, costumes, curriculum, coffee pots, decorations, choir robes, etc.</w:t>
      </w:r>
    </w:p>
    <w:p w14:paraId="135A8387" w14:textId="77777777" w:rsidR="00B9026A" w:rsidRPr="00B12201" w:rsidRDefault="00B9026A">
      <w:pPr>
        <w:pStyle w:val="Body"/>
        <w:rPr>
          <w:rFonts w:ascii="Calibri" w:eastAsia="Times New Roman" w:hAnsi="Calibri" w:cs="Arial"/>
          <w:sz w:val="24"/>
          <w:szCs w:val="24"/>
        </w:rPr>
      </w:pPr>
    </w:p>
    <w:p w14:paraId="12748B84" w14:textId="77777777" w:rsidR="00881915" w:rsidRDefault="002306BD">
      <w:pPr>
        <w:pStyle w:val="Body"/>
        <w:rPr>
          <w:rFonts w:ascii="Calibri" w:hAnsi="Calibri" w:cs="Arial"/>
          <w:sz w:val="24"/>
          <w:szCs w:val="24"/>
        </w:rPr>
      </w:pPr>
      <w:r w:rsidRPr="00B12201">
        <w:rPr>
          <w:rFonts w:ascii="Calibri" w:hAnsi="Calibri" w:cs="Arial"/>
          <w:b/>
          <w:bCs/>
          <w:sz w:val="24"/>
          <w:szCs w:val="24"/>
        </w:rPr>
        <w:t xml:space="preserve">3.) </w:t>
      </w:r>
      <w:r w:rsidRPr="00B12201">
        <w:rPr>
          <w:rFonts w:ascii="Calibri" w:hAnsi="Calibri" w:cs="Arial"/>
          <w:sz w:val="24"/>
          <w:szCs w:val="24"/>
        </w:rPr>
        <w:t>Share the story for each object with each other and reflect upon its history. Please write down key observations and insights about each object from your reflections. Keep this acce</w:t>
      </w:r>
      <w:r w:rsidR="00881915">
        <w:rPr>
          <w:rFonts w:ascii="Calibri" w:hAnsi="Calibri" w:cs="Arial"/>
          <w:sz w:val="24"/>
          <w:szCs w:val="24"/>
        </w:rPr>
        <w:t xml:space="preserve">ssible throughout the project. </w:t>
      </w:r>
    </w:p>
    <w:p w14:paraId="1C1906A5" w14:textId="77777777" w:rsidR="00B9026A" w:rsidRPr="00881915" w:rsidRDefault="00B12201">
      <w:pPr>
        <w:pStyle w:val="Body"/>
        <w:rPr>
          <w:rFonts w:ascii="Calibri" w:hAnsi="Calibri" w:cs="Arial"/>
          <w:sz w:val="24"/>
          <w:szCs w:val="24"/>
        </w:rPr>
      </w:pPr>
      <w:r>
        <w:rPr>
          <w:rFonts w:ascii="Calibri" w:hAnsi="Calibri" w:cs="Arial"/>
          <w:sz w:val="24"/>
          <w:szCs w:val="24"/>
        </w:rPr>
        <w:br/>
      </w:r>
      <w:r w:rsidR="002306BD" w:rsidRPr="00B12201">
        <w:rPr>
          <w:rFonts w:ascii="Calibri" w:hAnsi="Calibri" w:cs="Arial"/>
          <w:b/>
          <w:sz w:val="24"/>
          <w:szCs w:val="24"/>
        </w:rPr>
        <w:t>Questions for reflection may include:</w:t>
      </w:r>
      <w:r w:rsidR="002306BD" w:rsidRPr="00B12201">
        <w:rPr>
          <w:rFonts w:ascii="Calibri" w:hAnsi="Calibri" w:cs="Arial"/>
          <w:sz w:val="24"/>
          <w:szCs w:val="24"/>
        </w:rPr>
        <w:t xml:space="preserve"> </w:t>
      </w:r>
    </w:p>
    <w:p w14:paraId="0720AA8E" w14:textId="77777777" w:rsidR="00B12201" w:rsidRPr="00B12201" w:rsidRDefault="002306BD" w:rsidP="00B12201">
      <w:pPr>
        <w:pStyle w:val="Body"/>
        <w:numPr>
          <w:ilvl w:val="0"/>
          <w:numId w:val="1"/>
        </w:numPr>
        <w:rPr>
          <w:rFonts w:ascii="Calibri" w:eastAsia="Times New Roman" w:hAnsi="Calibri" w:cs="Arial"/>
          <w:bCs/>
          <w:sz w:val="24"/>
          <w:szCs w:val="24"/>
        </w:rPr>
      </w:pPr>
      <w:r w:rsidRPr="00B12201">
        <w:rPr>
          <w:rFonts w:ascii="Calibri" w:hAnsi="Calibri" w:cs="Arial"/>
          <w:bCs/>
          <w:sz w:val="24"/>
          <w:szCs w:val="24"/>
        </w:rPr>
        <w:t>Where did the object come from/how did it c</w:t>
      </w:r>
      <w:r w:rsidR="00B12201" w:rsidRPr="00B12201">
        <w:rPr>
          <w:rFonts w:ascii="Calibri" w:hAnsi="Calibri" w:cs="Arial"/>
          <w:bCs/>
          <w:sz w:val="24"/>
          <w:szCs w:val="24"/>
        </w:rPr>
        <w:t xml:space="preserve">ome to be in your church?     </w:t>
      </w:r>
    </w:p>
    <w:p w14:paraId="0B3BCF6C" w14:textId="77777777" w:rsidR="00B12201" w:rsidRPr="00B12201" w:rsidRDefault="002306BD" w:rsidP="00B12201">
      <w:pPr>
        <w:pStyle w:val="Body"/>
        <w:numPr>
          <w:ilvl w:val="0"/>
          <w:numId w:val="1"/>
        </w:numPr>
        <w:rPr>
          <w:rFonts w:ascii="Calibri" w:eastAsia="Times New Roman" w:hAnsi="Calibri" w:cs="Arial"/>
          <w:bCs/>
          <w:sz w:val="24"/>
          <w:szCs w:val="24"/>
        </w:rPr>
      </w:pPr>
      <w:r w:rsidRPr="00B12201">
        <w:rPr>
          <w:rFonts w:ascii="Calibri" w:hAnsi="Calibri" w:cs="Arial"/>
          <w:bCs/>
          <w:sz w:val="24"/>
          <w:szCs w:val="24"/>
        </w:rPr>
        <w:t>What wa</w:t>
      </w:r>
      <w:r w:rsidR="00B12201" w:rsidRPr="00B12201">
        <w:rPr>
          <w:rFonts w:ascii="Calibri" w:hAnsi="Calibri" w:cs="Arial"/>
          <w:bCs/>
          <w:sz w:val="24"/>
          <w:szCs w:val="24"/>
        </w:rPr>
        <w:t xml:space="preserve">s its purpose in ministry?     </w:t>
      </w:r>
    </w:p>
    <w:p w14:paraId="109120CD" w14:textId="77777777" w:rsidR="00B12201" w:rsidRPr="00B12201" w:rsidRDefault="002306BD" w:rsidP="00B12201">
      <w:pPr>
        <w:pStyle w:val="Body"/>
        <w:numPr>
          <w:ilvl w:val="0"/>
          <w:numId w:val="1"/>
        </w:numPr>
        <w:rPr>
          <w:rFonts w:ascii="Calibri" w:eastAsia="Times New Roman" w:hAnsi="Calibri" w:cs="Arial"/>
          <w:bCs/>
          <w:sz w:val="24"/>
          <w:szCs w:val="24"/>
        </w:rPr>
      </w:pPr>
      <w:r w:rsidRPr="00B12201">
        <w:rPr>
          <w:rFonts w:ascii="Calibri" w:hAnsi="Calibri" w:cs="Arial"/>
          <w:bCs/>
          <w:sz w:val="24"/>
          <w:szCs w:val="24"/>
        </w:rPr>
        <w:t xml:space="preserve">How does this object reflect who we are/were as a church body? </w:t>
      </w:r>
    </w:p>
    <w:p w14:paraId="2AA425A7" w14:textId="77777777" w:rsidR="00B12201" w:rsidRPr="00B12201" w:rsidRDefault="002306BD" w:rsidP="00B12201">
      <w:pPr>
        <w:pStyle w:val="Body"/>
        <w:numPr>
          <w:ilvl w:val="0"/>
          <w:numId w:val="1"/>
        </w:numPr>
        <w:rPr>
          <w:rFonts w:ascii="Calibri" w:eastAsia="Times New Roman" w:hAnsi="Calibri" w:cs="Arial"/>
          <w:bCs/>
          <w:sz w:val="24"/>
          <w:szCs w:val="24"/>
        </w:rPr>
      </w:pPr>
      <w:r w:rsidRPr="00B12201">
        <w:rPr>
          <w:rFonts w:ascii="Calibri" w:hAnsi="Calibri" w:cs="Arial"/>
          <w:bCs/>
          <w:sz w:val="24"/>
          <w:szCs w:val="24"/>
        </w:rPr>
        <w:t>How does it (or does it not) connect us through our his</w:t>
      </w:r>
      <w:r w:rsidR="00B12201" w:rsidRPr="00B12201">
        <w:rPr>
          <w:rFonts w:ascii="Calibri" w:hAnsi="Calibri" w:cs="Arial"/>
          <w:bCs/>
          <w:sz w:val="24"/>
          <w:szCs w:val="24"/>
        </w:rPr>
        <w:t xml:space="preserve">tories/theology/community?     </w:t>
      </w:r>
    </w:p>
    <w:p w14:paraId="76452E96" w14:textId="77777777" w:rsidR="00B12201" w:rsidRPr="00B12201" w:rsidRDefault="002306BD" w:rsidP="00B12201">
      <w:pPr>
        <w:pStyle w:val="Body"/>
        <w:numPr>
          <w:ilvl w:val="0"/>
          <w:numId w:val="1"/>
        </w:numPr>
        <w:rPr>
          <w:rFonts w:ascii="Calibri" w:eastAsia="Times New Roman" w:hAnsi="Calibri" w:cs="Arial"/>
          <w:bCs/>
          <w:sz w:val="24"/>
          <w:szCs w:val="24"/>
        </w:rPr>
      </w:pPr>
      <w:r w:rsidRPr="00B12201">
        <w:rPr>
          <w:rFonts w:ascii="Calibri" w:hAnsi="Calibri" w:cs="Arial"/>
          <w:bCs/>
          <w:sz w:val="24"/>
          <w:szCs w:val="24"/>
        </w:rPr>
        <w:t xml:space="preserve">What material is it made out of and how was that material manufactured?  </w:t>
      </w:r>
    </w:p>
    <w:p w14:paraId="5719362A" w14:textId="77777777" w:rsidR="00B12201" w:rsidRPr="00B12201" w:rsidRDefault="002306BD" w:rsidP="00B12201">
      <w:pPr>
        <w:pStyle w:val="Body"/>
        <w:numPr>
          <w:ilvl w:val="0"/>
          <w:numId w:val="1"/>
        </w:numPr>
        <w:rPr>
          <w:rFonts w:ascii="Calibri" w:eastAsia="Times New Roman" w:hAnsi="Calibri" w:cs="Arial"/>
          <w:bCs/>
          <w:sz w:val="24"/>
          <w:szCs w:val="24"/>
        </w:rPr>
      </w:pPr>
      <w:r w:rsidRPr="00B12201">
        <w:rPr>
          <w:rFonts w:ascii="Calibri" w:hAnsi="Calibri" w:cs="Arial"/>
          <w:bCs/>
          <w:sz w:val="24"/>
          <w:szCs w:val="24"/>
        </w:rPr>
        <w:t xml:space="preserve">Where does this material go when no longer in use? </w:t>
      </w:r>
    </w:p>
    <w:p w14:paraId="7D3FC4E4" w14:textId="77777777" w:rsidR="00B12201" w:rsidRPr="00B12201" w:rsidRDefault="002306BD" w:rsidP="00B12201">
      <w:pPr>
        <w:pStyle w:val="Body"/>
        <w:numPr>
          <w:ilvl w:val="0"/>
          <w:numId w:val="1"/>
        </w:numPr>
        <w:rPr>
          <w:rFonts w:ascii="Calibri" w:eastAsia="Times New Roman" w:hAnsi="Calibri" w:cs="Arial"/>
          <w:bCs/>
          <w:sz w:val="24"/>
          <w:szCs w:val="24"/>
        </w:rPr>
      </w:pPr>
      <w:r w:rsidRPr="00B12201">
        <w:rPr>
          <w:rFonts w:ascii="Calibri" w:hAnsi="Calibri" w:cs="Arial"/>
          <w:bCs/>
          <w:sz w:val="24"/>
          <w:szCs w:val="24"/>
        </w:rPr>
        <w:t>What are the environmental implications of this material/what is our role as stewards of the earth in wo</w:t>
      </w:r>
      <w:r w:rsidR="00B12201" w:rsidRPr="00B12201">
        <w:rPr>
          <w:rFonts w:ascii="Calibri" w:hAnsi="Calibri" w:cs="Arial"/>
          <w:bCs/>
          <w:sz w:val="24"/>
          <w:szCs w:val="24"/>
        </w:rPr>
        <w:t xml:space="preserve">rking with this material?      </w:t>
      </w:r>
    </w:p>
    <w:p w14:paraId="127164A7" w14:textId="77777777" w:rsidR="00B9026A" w:rsidRPr="00881915" w:rsidRDefault="002306BD" w:rsidP="00B12201">
      <w:pPr>
        <w:pStyle w:val="Body"/>
        <w:numPr>
          <w:ilvl w:val="0"/>
          <w:numId w:val="1"/>
        </w:numPr>
        <w:rPr>
          <w:rFonts w:ascii="Calibri" w:eastAsia="Times New Roman" w:hAnsi="Calibri" w:cs="Arial"/>
          <w:bCs/>
          <w:sz w:val="24"/>
          <w:szCs w:val="24"/>
        </w:rPr>
      </w:pPr>
      <w:r w:rsidRPr="00B12201">
        <w:rPr>
          <w:rFonts w:ascii="Calibri" w:hAnsi="Calibri" w:cs="Arial"/>
          <w:bCs/>
          <w:sz w:val="24"/>
          <w:szCs w:val="24"/>
        </w:rPr>
        <w:t>How can the object be re</w:t>
      </w:r>
      <w:r w:rsidR="00B12201" w:rsidRPr="00B12201">
        <w:rPr>
          <w:rFonts w:ascii="Calibri" w:hAnsi="Calibri" w:cs="Arial"/>
          <w:bCs/>
          <w:sz w:val="24"/>
          <w:szCs w:val="24"/>
        </w:rPr>
        <w:t>-purposed for ministry purposes or who might be able to use this object?</w:t>
      </w:r>
    </w:p>
    <w:p w14:paraId="232F1E08" w14:textId="77777777" w:rsidR="00881915" w:rsidRPr="00B12201" w:rsidRDefault="00881915" w:rsidP="00881915">
      <w:pPr>
        <w:pStyle w:val="Body"/>
        <w:ind w:left="770"/>
        <w:rPr>
          <w:rFonts w:ascii="Calibri" w:eastAsia="Times New Roman" w:hAnsi="Calibri" w:cs="Arial"/>
          <w:bCs/>
          <w:sz w:val="24"/>
          <w:szCs w:val="24"/>
        </w:rPr>
      </w:pPr>
    </w:p>
    <w:p w14:paraId="619FD7B2" w14:textId="77777777" w:rsidR="0028725D" w:rsidRDefault="00881915">
      <w:pPr>
        <w:pStyle w:val="Body"/>
        <w:rPr>
          <w:rFonts w:ascii="Calibri" w:eastAsia="Times New Roman" w:hAnsi="Calibri" w:cs="Arial"/>
          <w:sz w:val="24"/>
          <w:szCs w:val="24"/>
        </w:rPr>
      </w:pPr>
      <w:r>
        <w:rPr>
          <w:rFonts w:ascii="Calibri" w:eastAsia="Times New Roman" w:hAnsi="Calibri" w:cs="Arial"/>
          <w:b/>
          <w:sz w:val="24"/>
          <w:szCs w:val="24"/>
        </w:rPr>
        <w:t xml:space="preserve">4.)  </w:t>
      </w:r>
      <w:r>
        <w:rPr>
          <w:rFonts w:ascii="Calibri" w:eastAsia="Times New Roman" w:hAnsi="Calibri" w:cs="Arial"/>
          <w:sz w:val="24"/>
          <w:szCs w:val="24"/>
        </w:rPr>
        <w:t>As a congregation, use the de-commissioning litany (available in early January) to formally recognize the ministry that happened with these objects as you prepare to dispose of or repurpose them.</w:t>
      </w:r>
    </w:p>
    <w:p w14:paraId="4C22A9BF" w14:textId="77777777" w:rsidR="0028725D" w:rsidRDefault="0028725D">
      <w:pPr>
        <w:rPr>
          <w:rFonts w:ascii="Calibri" w:eastAsia="Times New Roman" w:hAnsi="Calibri" w:cs="Arial"/>
          <w:color w:val="000000"/>
        </w:rPr>
      </w:pPr>
      <w:r>
        <w:rPr>
          <w:rFonts w:ascii="Calibri" w:eastAsia="Times New Roman" w:hAnsi="Calibri" w:cs="Arial"/>
        </w:rPr>
        <w:br w:type="page"/>
      </w:r>
    </w:p>
    <w:p w14:paraId="68D6D54F" w14:textId="77777777" w:rsidR="00B9026A" w:rsidRPr="00881915" w:rsidRDefault="00B9026A">
      <w:pPr>
        <w:pStyle w:val="Body"/>
        <w:rPr>
          <w:rFonts w:ascii="Calibri" w:eastAsia="Times New Roman" w:hAnsi="Calibri" w:cs="Arial"/>
          <w:sz w:val="24"/>
          <w:szCs w:val="24"/>
        </w:rPr>
      </w:pPr>
    </w:p>
    <w:p w14:paraId="14C21823" w14:textId="77777777" w:rsidR="00B9026A" w:rsidRPr="00B12201" w:rsidRDefault="002306BD">
      <w:pPr>
        <w:pStyle w:val="Body"/>
        <w:rPr>
          <w:rFonts w:ascii="Calibri" w:eastAsia="Times New Roman" w:hAnsi="Calibri" w:cs="Arial"/>
          <w:b/>
          <w:bCs/>
          <w:sz w:val="24"/>
          <w:szCs w:val="24"/>
        </w:rPr>
      </w:pPr>
      <w:r w:rsidRPr="00B12201">
        <w:rPr>
          <w:rFonts w:ascii="Calibri" w:hAnsi="Calibri" w:cs="Arial"/>
          <w:b/>
          <w:bCs/>
          <w:sz w:val="24"/>
          <w:szCs w:val="24"/>
        </w:rPr>
        <w:t>Artistic Expression:</w:t>
      </w:r>
      <w:r w:rsidR="004879D1" w:rsidRPr="00B12201">
        <w:rPr>
          <w:rFonts w:ascii="Calibri" w:hAnsi="Calibri" w:cs="Arial"/>
          <w:b/>
          <w:bCs/>
          <w:sz w:val="24"/>
          <w:szCs w:val="24"/>
        </w:rPr>
        <w:br/>
      </w:r>
      <w:r w:rsidR="004879D1" w:rsidRPr="00B12201">
        <w:rPr>
          <w:rFonts w:ascii="Calibri" w:hAnsi="Calibri" w:cs="Arial"/>
          <w:b/>
          <w:bCs/>
          <w:sz w:val="24"/>
          <w:szCs w:val="24"/>
        </w:rPr>
        <w:br/>
      </w:r>
      <w:r w:rsidR="004879D1" w:rsidRPr="00B12201">
        <w:rPr>
          <w:rFonts w:ascii="Calibri" w:hAnsi="Calibri" w:cs="Arial"/>
          <w:b/>
          <w:bCs/>
          <w:sz w:val="24"/>
          <w:szCs w:val="24"/>
          <w:u w:val="single"/>
        </w:rPr>
        <w:t>Option 1:</w:t>
      </w:r>
    </w:p>
    <w:p w14:paraId="7524A16C" w14:textId="77777777" w:rsidR="00B9026A" w:rsidRDefault="002306BD" w:rsidP="00B7370D">
      <w:pPr>
        <w:pStyle w:val="Body"/>
        <w:numPr>
          <w:ilvl w:val="0"/>
          <w:numId w:val="2"/>
        </w:numPr>
        <w:rPr>
          <w:rFonts w:ascii="Calibri" w:hAnsi="Calibri" w:cs="Arial"/>
          <w:sz w:val="24"/>
          <w:szCs w:val="24"/>
        </w:rPr>
      </w:pPr>
      <w:r w:rsidRPr="00B12201">
        <w:rPr>
          <w:rFonts w:ascii="Calibri" w:hAnsi="Calibri" w:cs="Arial"/>
          <w:sz w:val="24"/>
          <w:szCs w:val="24"/>
        </w:rPr>
        <w:t xml:space="preserve">Once objects have been gathered, find a time as a congregation (or delegate to interested individuals) to create an art piece that combines all the objects.  Depending on your objects this may include taking them apart, reforming them, reattaching, compiling pieces together, shredding, breaking, using them as whole pieces, or any other ways you can come up with to use your objects as art.  Art pieces can be in the form of sculpture, tapestry, mosaic, mural, etc. etc. Take pictures/video along the way to document the creation of the art. </w:t>
      </w:r>
    </w:p>
    <w:p w14:paraId="19519A9B" w14:textId="77777777" w:rsidR="00B7370D" w:rsidRDefault="00B7370D" w:rsidP="00B7370D">
      <w:pPr>
        <w:pStyle w:val="Body"/>
        <w:ind w:left="720"/>
        <w:rPr>
          <w:rFonts w:ascii="Calibri" w:hAnsi="Calibri" w:cs="Arial"/>
          <w:sz w:val="24"/>
          <w:szCs w:val="24"/>
        </w:rPr>
      </w:pPr>
    </w:p>
    <w:p w14:paraId="6AA4F536" w14:textId="77777777" w:rsidR="00B7370D" w:rsidRDefault="00B7370D" w:rsidP="00B7370D">
      <w:pPr>
        <w:pStyle w:val="Body"/>
        <w:numPr>
          <w:ilvl w:val="0"/>
          <w:numId w:val="2"/>
        </w:numPr>
        <w:rPr>
          <w:rFonts w:ascii="Calibri" w:eastAsia="Times New Roman" w:hAnsi="Calibri" w:cs="Arial"/>
          <w:sz w:val="24"/>
          <w:szCs w:val="24"/>
        </w:rPr>
      </w:pPr>
      <w:r>
        <w:rPr>
          <w:rFonts w:ascii="Calibri" w:eastAsia="Times New Roman" w:hAnsi="Calibri" w:cs="Arial"/>
          <w:sz w:val="24"/>
          <w:szCs w:val="24"/>
        </w:rPr>
        <w:t xml:space="preserve">Share your project with the congregation.  Display it in the narthex, create time for participants to share and ask questions. </w:t>
      </w:r>
      <w:r w:rsidR="00E10266">
        <w:rPr>
          <w:rFonts w:ascii="Calibri" w:eastAsia="Times New Roman" w:hAnsi="Calibri" w:cs="Arial"/>
          <w:sz w:val="24"/>
          <w:szCs w:val="24"/>
        </w:rPr>
        <w:t xml:space="preserve"> Use the attached pages to help create your display. </w:t>
      </w:r>
      <w:r>
        <w:rPr>
          <w:rFonts w:ascii="Calibri" w:eastAsia="Times New Roman" w:hAnsi="Calibri" w:cs="Arial"/>
          <w:sz w:val="24"/>
          <w:szCs w:val="24"/>
        </w:rPr>
        <w:t xml:space="preserve"> Tell the stories during worship.  Challenge other ministries and groups to clean and re-form their “stuff”.</w:t>
      </w:r>
    </w:p>
    <w:p w14:paraId="55600EB4" w14:textId="77777777" w:rsidR="00B7370D" w:rsidRDefault="00B7370D" w:rsidP="00B7370D">
      <w:pPr>
        <w:pStyle w:val="ListParagraph"/>
        <w:rPr>
          <w:rFonts w:ascii="Calibri" w:hAnsi="Calibri" w:cs="Arial"/>
          <w:b/>
          <w:bCs/>
        </w:rPr>
      </w:pPr>
    </w:p>
    <w:p w14:paraId="6120F36B" w14:textId="77777777" w:rsidR="00881915" w:rsidRPr="00881915" w:rsidRDefault="002306BD" w:rsidP="00881915">
      <w:pPr>
        <w:pStyle w:val="Body"/>
        <w:numPr>
          <w:ilvl w:val="0"/>
          <w:numId w:val="2"/>
        </w:numPr>
        <w:rPr>
          <w:rFonts w:ascii="Calibri" w:eastAsia="Times New Roman" w:hAnsi="Calibri" w:cs="Arial"/>
          <w:sz w:val="24"/>
          <w:szCs w:val="24"/>
        </w:rPr>
      </w:pPr>
      <w:r w:rsidRPr="00B7370D">
        <w:rPr>
          <w:rFonts w:ascii="Calibri" w:hAnsi="Calibri" w:cs="Arial"/>
          <w:b/>
          <w:bCs/>
          <w:sz w:val="24"/>
          <w:szCs w:val="24"/>
        </w:rPr>
        <w:t xml:space="preserve"> </w:t>
      </w:r>
      <w:r w:rsidRPr="00B7370D">
        <w:rPr>
          <w:rFonts w:ascii="Calibri" w:hAnsi="Calibri" w:cs="Arial"/>
          <w:sz w:val="24"/>
          <w:szCs w:val="24"/>
        </w:rPr>
        <w:t>Keep your artistic creations to be shared at Synod Assembly in the spring.  Please write a short description about your piece (1-2 paragraphs</w:t>
      </w:r>
      <w:r w:rsidR="00881915">
        <w:rPr>
          <w:rFonts w:ascii="Calibri" w:hAnsi="Calibri" w:cs="Arial"/>
          <w:sz w:val="24"/>
          <w:szCs w:val="24"/>
        </w:rPr>
        <w:t xml:space="preserve"> on the attached sheet</w:t>
      </w:r>
      <w:r w:rsidRPr="00B7370D">
        <w:rPr>
          <w:rFonts w:ascii="Calibri" w:hAnsi="Calibri" w:cs="Arial"/>
          <w:sz w:val="24"/>
          <w:szCs w:val="24"/>
        </w:rPr>
        <w:t>) including where the objects came from, their story in ministry and shared theology, or any other important details you would like to share from this process.</w:t>
      </w:r>
    </w:p>
    <w:p w14:paraId="48273C84" w14:textId="77777777" w:rsidR="00B9026A" w:rsidRDefault="00B9026A">
      <w:pPr>
        <w:pStyle w:val="Body"/>
        <w:rPr>
          <w:rFonts w:ascii="Calibri" w:eastAsia="Times New Roman" w:hAnsi="Calibri" w:cs="Arial"/>
          <w:sz w:val="24"/>
          <w:szCs w:val="24"/>
        </w:rPr>
      </w:pPr>
    </w:p>
    <w:p w14:paraId="24497C55" w14:textId="77777777" w:rsidR="002E37C8" w:rsidRPr="00B12201" w:rsidRDefault="002E37C8">
      <w:pPr>
        <w:pStyle w:val="Body"/>
        <w:rPr>
          <w:rFonts w:ascii="Calibri" w:eastAsia="Times New Roman" w:hAnsi="Calibri" w:cs="Arial"/>
          <w:sz w:val="24"/>
          <w:szCs w:val="24"/>
        </w:rPr>
      </w:pPr>
    </w:p>
    <w:p w14:paraId="32337D54" w14:textId="77777777" w:rsidR="004879D1" w:rsidRPr="00B12201" w:rsidRDefault="004879D1">
      <w:pPr>
        <w:pStyle w:val="Body"/>
        <w:rPr>
          <w:rFonts w:ascii="Calibri" w:eastAsia="Times New Roman" w:hAnsi="Calibri" w:cs="Arial"/>
          <w:b/>
          <w:sz w:val="24"/>
          <w:szCs w:val="24"/>
          <w:u w:val="single"/>
        </w:rPr>
      </w:pPr>
      <w:r w:rsidRPr="00B12201">
        <w:rPr>
          <w:rFonts w:ascii="Calibri" w:eastAsia="Times New Roman" w:hAnsi="Calibri" w:cs="Arial"/>
          <w:b/>
          <w:sz w:val="24"/>
          <w:szCs w:val="24"/>
          <w:u w:val="single"/>
        </w:rPr>
        <w:t>Option 2:</w:t>
      </w:r>
    </w:p>
    <w:p w14:paraId="7C5BDF0C" w14:textId="77777777" w:rsidR="00B7370D" w:rsidRDefault="004879D1" w:rsidP="00B7370D">
      <w:pPr>
        <w:pStyle w:val="Body"/>
        <w:numPr>
          <w:ilvl w:val="0"/>
          <w:numId w:val="3"/>
        </w:numPr>
        <w:rPr>
          <w:rFonts w:ascii="Calibri" w:eastAsia="Times New Roman" w:hAnsi="Calibri" w:cs="Arial"/>
          <w:sz w:val="24"/>
          <w:szCs w:val="24"/>
        </w:rPr>
      </w:pPr>
      <w:r w:rsidRPr="00B12201">
        <w:rPr>
          <w:rFonts w:ascii="Calibri" w:eastAsia="Times New Roman" w:hAnsi="Calibri" w:cs="Arial"/>
          <w:sz w:val="24"/>
          <w:szCs w:val="24"/>
        </w:rPr>
        <w:t>Take pictures throughout the cleaning/gathering/reflecti</w:t>
      </w:r>
      <w:r w:rsidR="00B12201" w:rsidRPr="00B12201">
        <w:rPr>
          <w:rFonts w:ascii="Calibri" w:eastAsia="Times New Roman" w:hAnsi="Calibri" w:cs="Arial"/>
          <w:sz w:val="24"/>
          <w:szCs w:val="24"/>
        </w:rPr>
        <w:t>on process.  Create a collage,</w:t>
      </w:r>
      <w:r w:rsidRPr="00B12201">
        <w:rPr>
          <w:rFonts w:ascii="Calibri" w:eastAsia="Times New Roman" w:hAnsi="Calibri" w:cs="Arial"/>
          <w:sz w:val="24"/>
          <w:szCs w:val="24"/>
        </w:rPr>
        <w:t xml:space="preserve"> book</w:t>
      </w:r>
      <w:r w:rsidR="00B12201" w:rsidRPr="00B12201">
        <w:rPr>
          <w:rFonts w:ascii="Calibri" w:eastAsia="Times New Roman" w:hAnsi="Calibri" w:cs="Arial"/>
          <w:sz w:val="24"/>
          <w:szCs w:val="24"/>
        </w:rPr>
        <w:t>, or some other compilation</w:t>
      </w:r>
      <w:r w:rsidRPr="00B12201">
        <w:rPr>
          <w:rFonts w:ascii="Calibri" w:eastAsia="Times New Roman" w:hAnsi="Calibri" w:cs="Arial"/>
          <w:sz w:val="24"/>
          <w:szCs w:val="24"/>
        </w:rPr>
        <w:t xml:space="preserve"> to share</w:t>
      </w:r>
      <w:r w:rsidR="00B12201" w:rsidRPr="00B12201">
        <w:rPr>
          <w:rFonts w:ascii="Calibri" w:eastAsia="Times New Roman" w:hAnsi="Calibri" w:cs="Arial"/>
          <w:sz w:val="24"/>
          <w:szCs w:val="24"/>
        </w:rPr>
        <w:t xml:space="preserve"> your process, your reflections, the stories of your objects, and what happened to your objects.</w:t>
      </w:r>
    </w:p>
    <w:p w14:paraId="6B88BFE6" w14:textId="77777777" w:rsidR="00B7370D" w:rsidRDefault="00B7370D" w:rsidP="00B7370D">
      <w:pPr>
        <w:pStyle w:val="Body"/>
        <w:ind w:left="720"/>
        <w:rPr>
          <w:rFonts w:ascii="Calibri" w:hAnsi="Calibri" w:cs="Arial"/>
          <w:sz w:val="24"/>
          <w:szCs w:val="24"/>
        </w:rPr>
      </w:pPr>
    </w:p>
    <w:p w14:paraId="7836D429" w14:textId="77777777" w:rsidR="00B7370D" w:rsidRDefault="00B7370D" w:rsidP="00B7370D">
      <w:pPr>
        <w:pStyle w:val="Body"/>
        <w:numPr>
          <w:ilvl w:val="0"/>
          <w:numId w:val="3"/>
        </w:numPr>
        <w:rPr>
          <w:rFonts w:ascii="Calibri" w:eastAsia="Times New Roman" w:hAnsi="Calibri" w:cs="Arial"/>
          <w:sz w:val="24"/>
          <w:szCs w:val="24"/>
        </w:rPr>
      </w:pPr>
      <w:r>
        <w:rPr>
          <w:rFonts w:ascii="Calibri" w:eastAsia="Times New Roman" w:hAnsi="Calibri" w:cs="Arial"/>
          <w:sz w:val="24"/>
          <w:szCs w:val="24"/>
        </w:rPr>
        <w:t>Share your project with the congregation.  Display it in the narthex, create time for participa</w:t>
      </w:r>
      <w:r w:rsidR="00AD3AFF">
        <w:rPr>
          <w:rFonts w:ascii="Calibri" w:eastAsia="Times New Roman" w:hAnsi="Calibri" w:cs="Arial"/>
          <w:sz w:val="24"/>
          <w:szCs w:val="24"/>
        </w:rPr>
        <w:t xml:space="preserve">nts to share and ask questions </w:t>
      </w:r>
      <w:r w:rsidR="00E10266">
        <w:rPr>
          <w:rFonts w:ascii="Calibri" w:eastAsia="Times New Roman" w:hAnsi="Calibri" w:cs="Arial"/>
          <w:sz w:val="24"/>
          <w:szCs w:val="24"/>
        </w:rPr>
        <w:t>usi</w:t>
      </w:r>
      <w:r w:rsidR="00AD3AFF">
        <w:rPr>
          <w:rFonts w:ascii="Calibri" w:eastAsia="Times New Roman" w:hAnsi="Calibri" w:cs="Arial"/>
          <w:sz w:val="24"/>
          <w:szCs w:val="24"/>
        </w:rPr>
        <w:t xml:space="preserve">ng </w:t>
      </w:r>
      <w:r w:rsidR="00E10266">
        <w:rPr>
          <w:rFonts w:ascii="Calibri" w:eastAsia="Times New Roman" w:hAnsi="Calibri" w:cs="Arial"/>
          <w:sz w:val="24"/>
          <w:szCs w:val="24"/>
        </w:rPr>
        <w:t xml:space="preserve">the attached pages as part of your display. </w:t>
      </w:r>
      <w:r>
        <w:rPr>
          <w:rFonts w:ascii="Calibri" w:eastAsia="Times New Roman" w:hAnsi="Calibri" w:cs="Arial"/>
          <w:sz w:val="24"/>
          <w:szCs w:val="24"/>
        </w:rPr>
        <w:t>Tell the stories during worship.  Challenge other ministries and groups to clean and re-form their “stuff”.</w:t>
      </w:r>
    </w:p>
    <w:p w14:paraId="6A76219A" w14:textId="77777777" w:rsidR="00B7370D" w:rsidRDefault="00B7370D" w:rsidP="00B7370D">
      <w:pPr>
        <w:pStyle w:val="Body"/>
        <w:ind w:left="730"/>
        <w:rPr>
          <w:rFonts w:ascii="Calibri" w:eastAsia="Times New Roman" w:hAnsi="Calibri" w:cs="Arial"/>
          <w:sz w:val="24"/>
          <w:szCs w:val="24"/>
        </w:rPr>
      </w:pPr>
    </w:p>
    <w:p w14:paraId="50F402C3" w14:textId="77777777" w:rsidR="004879D1" w:rsidRDefault="00B12201" w:rsidP="00B7370D">
      <w:pPr>
        <w:pStyle w:val="Body"/>
        <w:numPr>
          <w:ilvl w:val="0"/>
          <w:numId w:val="3"/>
        </w:numPr>
        <w:rPr>
          <w:rFonts w:ascii="Calibri" w:eastAsia="Times New Roman" w:hAnsi="Calibri" w:cs="Arial"/>
          <w:sz w:val="24"/>
          <w:szCs w:val="24"/>
        </w:rPr>
      </w:pPr>
      <w:r w:rsidRPr="00B12201">
        <w:rPr>
          <w:rFonts w:ascii="Calibri" w:eastAsia="Times New Roman" w:hAnsi="Calibri" w:cs="Arial"/>
          <w:sz w:val="24"/>
          <w:szCs w:val="24"/>
        </w:rPr>
        <w:t xml:space="preserve">  Bring your story or display to Synod Assembly in the spring to be a part of the art installation.  </w:t>
      </w:r>
    </w:p>
    <w:p w14:paraId="3C1AC94F" w14:textId="77777777" w:rsidR="00AD3AFF" w:rsidRDefault="00AD3AFF">
      <w:pPr>
        <w:pStyle w:val="Body"/>
        <w:rPr>
          <w:rFonts w:ascii="Calibri" w:eastAsia="Times New Roman" w:hAnsi="Calibri" w:cs="Arial"/>
          <w:sz w:val="24"/>
          <w:szCs w:val="24"/>
        </w:rPr>
      </w:pPr>
    </w:p>
    <w:p w14:paraId="6AA9A6B3" w14:textId="77777777" w:rsidR="00AD3AFF" w:rsidRDefault="00AD3AFF">
      <w:pPr>
        <w:pStyle w:val="Body"/>
        <w:rPr>
          <w:rFonts w:ascii="Calibri" w:eastAsia="Times New Roman" w:hAnsi="Calibri" w:cs="Arial"/>
          <w:sz w:val="24"/>
          <w:szCs w:val="24"/>
        </w:rPr>
      </w:pPr>
    </w:p>
    <w:p w14:paraId="096D1A6A" w14:textId="77777777" w:rsidR="00AD3AFF" w:rsidRPr="00AD3AFF" w:rsidRDefault="00AD3AFF">
      <w:pPr>
        <w:pStyle w:val="Body"/>
        <w:rPr>
          <w:rFonts w:ascii="Calibri" w:eastAsia="Times New Roman" w:hAnsi="Calibri" w:cs="Arial"/>
          <w:b/>
          <w:sz w:val="24"/>
          <w:szCs w:val="24"/>
        </w:rPr>
      </w:pPr>
      <w:r w:rsidRPr="00AD3AFF">
        <w:rPr>
          <w:rFonts w:ascii="Calibri" w:eastAsia="Times New Roman" w:hAnsi="Calibri" w:cs="Arial"/>
          <w:b/>
          <w:noProof/>
          <w:sz w:val="24"/>
          <w:szCs w:val="24"/>
          <w:u w:val="single"/>
        </w:rPr>
        <mc:AlternateContent>
          <mc:Choice Requires="wps">
            <w:drawing>
              <wp:anchor distT="0" distB="0" distL="114300" distR="114300" simplePos="0" relativeHeight="251658240" behindDoc="1" locked="0" layoutInCell="1" allowOverlap="1" wp14:anchorId="10AB3224" wp14:editId="12AF3A2A">
                <wp:simplePos x="0" y="0"/>
                <wp:positionH relativeFrom="column">
                  <wp:posOffset>-91440</wp:posOffset>
                </wp:positionH>
                <wp:positionV relativeFrom="paragraph">
                  <wp:posOffset>269240</wp:posOffset>
                </wp:positionV>
                <wp:extent cx="6400165" cy="1322070"/>
                <wp:effectExtent l="19050" t="19050" r="19685" b="11430"/>
                <wp:wrapTight wrapText="bothSides">
                  <wp:wrapPolygon edited="0">
                    <wp:start x="-64" y="-311"/>
                    <wp:lineTo x="-64" y="21476"/>
                    <wp:lineTo x="21602" y="21476"/>
                    <wp:lineTo x="21602" y="-311"/>
                    <wp:lineTo x="-64" y="-311"/>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165" cy="1322070"/>
                        </a:xfrm>
                        <a:prstGeom prst="rect">
                          <a:avLst/>
                        </a:prstGeom>
                        <a:solidFill>
                          <a:srgbClr val="FFFFFF"/>
                        </a:solidFill>
                        <a:ln w="38100">
                          <a:solidFill>
                            <a:srgbClr val="C00000"/>
                          </a:solidFill>
                          <a:miter lim="800000"/>
                          <a:headEnd/>
                          <a:tailEnd/>
                        </a:ln>
                      </wps:spPr>
                      <wps:txbx>
                        <w:txbxContent>
                          <w:p w14:paraId="5C38AD9E" w14:textId="77777777" w:rsidR="00AD3AFF" w:rsidRDefault="00AD3AFF" w:rsidP="00AD3AFF">
                            <w:pPr>
                              <w:pStyle w:val="Body"/>
                              <w:rPr>
                                <w:rFonts w:ascii="Calibri" w:eastAsia="Times New Roman" w:hAnsi="Calibri" w:cs="Arial"/>
                                <w:b/>
                                <w:sz w:val="24"/>
                                <w:szCs w:val="24"/>
                                <w:u w:val="single"/>
                              </w:rPr>
                            </w:pPr>
                            <w:r w:rsidRPr="00AD3AFF">
                              <w:rPr>
                                <w:rFonts w:ascii="Calibri" w:eastAsia="Times New Roman" w:hAnsi="Calibri" w:cs="Arial"/>
                                <w:b/>
                                <w:sz w:val="24"/>
                                <w:szCs w:val="24"/>
                                <w:u w:val="single"/>
                              </w:rPr>
                              <w:t>Assembly Display Details</w:t>
                            </w:r>
                          </w:p>
                          <w:p w14:paraId="056967CF" w14:textId="77777777" w:rsidR="00AD3AFF" w:rsidRDefault="00AD3AFF" w:rsidP="00AD3AFF">
                            <w:pPr>
                              <w:pStyle w:val="Body"/>
                              <w:rPr>
                                <w:rFonts w:ascii="Calibri" w:eastAsia="Times New Roman" w:hAnsi="Calibri" w:cs="Arial"/>
                                <w:sz w:val="24"/>
                                <w:szCs w:val="24"/>
                              </w:rPr>
                            </w:pPr>
                            <w:r>
                              <w:rPr>
                                <w:rFonts w:ascii="Calibri" w:eastAsia="Times New Roman" w:hAnsi="Calibri" w:cs="Arial"/>
                                <w:sz w:val="24"/>
                                <w:szCs w:val="24"/>
                              </w:rPr>
                              <w:t>1.) Synod Assembly is May 5-7, 2017 in Colorado Springs</w:t>
                            </w:r>
                          </w:p>
                          <w:p w14:paraId="37C028C5" w14:textId="77777777" w:rsidR="00AD3AFF" w:rsidRDefault="00AD3AFF" w:rsidP="00AD3AFF">
                            <w:pPr>
                              <w:pStyle w:val="Body"/>
                              <w:rPr>
                                <w:rFonts w:ascii="Calibri" w:eastAsia="Times New Roman" w:hAnsi="Calibri" w:cs="Arial"/>
                                <w:sz w:val="24"/>
                                <w:szCs w:val="24"/>
                              </w:rPr>
                            </w:pPr>
                            <w:r>
                              <w:rPr>
                                <w:rFonts w:ascii="Calibri" w:eastAsia="Times New Roman" w:hAnsi="Calibri" w:cs="Arial"/>
                                <w:sz w:val="24"/>
                                <w:szCs w:val="24"/>
                              </w:rPr>
                              <w:t>2.)  Completed projects should be no larger than 3 feet wide (must be able to fit on half of a 6 foot table)</w:t>
                            </w:r>
                          </w:p>
                          <w:p w14:paraId="61E8ECB9" w14:textId="77777777" w:rsidR="00AD3AFF" w:rsidRPr="00AD3AFF" w:rsidRDefault="00AD3AFF" w:rsidP="00AD3AFF">
                            <w:pPr>
                              <w:pStyle w:val="Body"/>
                              <w:rPr>
                                <w:rFonts w:ascii="Calibri" w:eastAsia="Times New Roman" w:hAnsi="Calibri" w:cs="Arial"/>
                                <w:sz w:val="24"/>
                                <w:szCs w:val="24"/>
                              </w:rPr>
                            </w:pPr>
                            <w:r>
                              <w:rPr>
                                <w:rFonts w:ascii="Calibri" w:eastAsia="Times New Roman" w:hAnsi="Calibri" w:cs="Arial"/>
                                <w:sz w:val="24"/>
                                <w:szCs w:val="24"/>
                              </w:rPr>
                              <w:t xml:space="preserve">3.)  Let us know you are bringing your object by submitting your information on the assembly webpage: </w:t>
                            </w:r>
                            <w:hyperlink r:id="rId11" w:history="1">
                              <w:r w:rsidRPr="00BB3122">
                                <w:rPr>
                                  <w:rStyle w:val="Hyperlink"/>
                                  <w:rFonts w:ascii="Calibri" w:eastAsia="Times New Roman" w:hAnsi="Calibri" w:cs="Arial"/>
                                  <w:sz w:val="24"/>
                                  <w:szCs w:val="24"/>
                                </w:rPr>
                                <w:t>www.rmselca.org/assembly</w:t>
                              </w:r>
                            </w:hyperlink>
                            <w:r>
                              <w:rPr>
                                <w:rFonts w:ascii="Calibri" w:eastAsia="Times New Roman" w:hAnsi="Calibri" w:cs="Arial"/>
                                <w:sz w:val="24"/>
                                <w:szCs w:val="24"/>
                              </w:rPr>
                              <w:t xml:space="preserve">   </w:t>
                            </w:r>
                          </w:p>
                          <w:p w14:paraId="3FCE6945" w14:textId="77777777" w:rsidR="00AD3AFF" w:rsidRDefault="00AD3A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7.2pt;margin-top:21.2pt;width:503.95pt;height:10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" strokecolor="#c00000" strokeweight="3pt">
                <v:textbox>
                  <w:txbxContent>
                    <w:p w:rsidR="00AD3AFF" w:rsidRDefault="00AD3AFF" w:rsidP="00AD3AFF">
                      <w:pPr>
                        <w:pStyle w:val="Body"/>
                        <w:rPr>
                          <w:rFonts w:ascii="Calibri" w:eastAsia="Times New Roman" w:hAnsi="Calibri" w:cs="Arial"/>
                          <w:b/>
                          <w:sz w:val="24"/>
                          <w:szCs w:val="24"/>
                          <w:u w:val="single"/>
                        </w:rPr>
                      </w:pPr>
                      <w:r w:rsidRPr="00AD3AFF">
                        <w:rPr>
                          <w:rFonts w:ascii="Calibri" w:eastAsia="Times New Roman" w:hAnsi="Calibri" w:cs="Arial"/>
                          <w:b/>
                          <w:sz w:val="24"/>
                          <w:szCs w:val="24"/>
                          <w:u w:val="single"/>
                        </w:rPr>
                        <w:t>Assembly Display Details</w:t>
                      </w:r>
                    </w:p>
                    <w:p w:rsidR="00AD3AFF" w:rsidRDefault="00AD3AFF" w:rsidP="00AD3AFF">
                      <w:pPr>
                        <w:pStyle w:val="Body"/>
                        <w:rPr>
                          <w:rFonts w:ascii="Calibri" w:eastAsia="Times New Roman" w:hAnsi="Calibri" w:cs="Arial"/>
                          <w:sz w:val="24"/>
                          <w:szCs w:val="24"/>
                        </w:rPr>
                      </w:pPr>
                      <w:r>
                        <w:rPr>
                          <w:rFonts w:ascii="Calibri" w:eastAsia="Times New Roman" w:hAnsi="Calibri" w:cs="Arial"/>
                          <w:sz w:val="24"/>
                          <w:szCs w:val="24"/>
                        </w:rPr>
                        <w:t>1.) Synod Assembly is May 5-7, 2017 in Colorado Springs</w:t>
                      </w:r>
                    </w:p>
                    <w:p w:rsidR="00AD3AFF" w:rsidRDefault="00AD3AFF" w:rsidP="00AD3AFF">
                      <w:pPr>
                        <w:pStyle w:val="Body"/>
                        <w:rPr>
                          <w:rFonts w:ascii="Calibri" w:eastAsia="Times New Roman" w:hAnsi="Calibri" w:cs="Arial"/>
                          <w:sz w:val="24"/>
                          <w:szCs w:val="24"/>
                        </w:rPr>
                      </w:pPr>
                      <w:r>
                        <w:rPr>
                          <w:rFonts w:ascii="Calibri" w:eastAsia="Times New Roman" w:hAnsi="Calibri" w:cs="Arial"/>
                          <w:sz w:val="24"/>
                          <w:szCs w:val="24"/>
                        </w:rPr>
                        <w:t>2.)  Completed projects should be no larger than 3 feet wide (must be able to fit on half of a 6 foot table)</w:t>
                      </w:r>
                    </w:p>
                    <w:p w:rsidR="00AD3AFF" w:rsidRPr="00AD3AFF" w:rsidRDefault="00AD3AFF" w:rsidP="00AD3AFF">
                      <w:pPr>
                        <w:pStyle w:val="Body"/>
                        <w:rPr>
                          <w:rFonts w:ascii="Calibri" w:eastAsia="Times New Roman" w:hAnsi="Calibri" w:cs="Arial"/>
                          <w:sz w:val="24"/>
                          <w:szCs w:val="24"/>
                        </w:rPr>
                      </w:pPr>
                      <w:r>
                        <w:rPr>
                          <w:rFonts w:ascii="Calibri" w:eastAsia="Times New Roman" w:hAnsi="Calibri" w:cs="Arial"/>
                          <w:sz w:val="24"/>
                          <w:szCs w:val="24"/>
                        </w:rPr>
                        <w:t xml:space="preserve">3.)  Let us know you are bringing your object by submitting your information on the assembly webpage: </w:t>
                      </w:r>
                      <w:hyperlink r:id="rId12" w:history="1">
                        <w:r w:rsidRPr="00BB3122">
                          <w:rPr>
                            <w:rStyle w:val="Hyperlink"/>
                            <w:rFonts w:ascii="Calibri" w:eastAsia="Times New Roman" w:hAnsi="Calibri" w:cs="Arial"/>
                            <w:sz w:val="24"/>
                            <w:szCs w:val="24"/>
                          </w:rPr>
                          <w:t>www.rmselca.org/assembly</w:t>
                        </w:r>
                      </w:hyperlink>
                      <w:r>
                        <w:rPr>
                          <w:rFonts w:ascii="Calibri" w:eastAsia="Times New Roman" w:hAnsi="Calibri" w:cs="Arial"/>
                          <w:sz w:val="24"/>
                          <w:szCs w:val="24"/>
                        </w:rPr>
                        <w:t xml:space="preserve">   </w:t>
                      </w:r>
                    </w:p>
                    <w:p w:rsidR="00AD3AFF" w:rsidRDefault="00AD3AFF"/>
                  </w:txbxContent>
                </v:textbox>
                <w10:wrap type="tight"/>
              </v:shape>
            </w:pict>
          </mc:Fallback>
        </mc:AlternateContent>
      </w:r>
    </w:p>
    <w:p w14:paraId="399B11E0" w14:textId="77777777" w:rsidR="00881915" w:rsidRDefault="00881915" w:rsidP="00881915">
      <w:pPr>
        <w:pStyle w:val="Body"/>
        <w:ind w:left="1440"/>
        <w:rPr>
          <w:rFonts w:ascii="Calibri" w:hAnsi="Calibri" w:cs="Arial"/>
          <w:b/>
          <w:bCs/>
          <w:sz w:val="44"/>
          <w:szCs w:val="24"/>
          <w:u w:val="single"/>
        </w:rPr>
      </w:pPr>
      <w:r>
        <w:rPr>
          <w:rFonts w:ascii="Calibri" w:hAnsi="Calibri" w:cs="Arial"/>
          <w:b/>
          <w:bCs/>
          <w:noProof/>
          <w:sz w:val="24"/>
          <w:szCs w:val="24"/>
        </w:rPr>
        <w:lastRenderedPageBreak/>
        <w:drawing>
          <wp:anchor distT="0" distB="0" distL="114300" distR="114300" simplePos="0" relativeHeight="251661312" behindDoc="1" locked="0" layoutInCell="1" allowOverlap="1" wp14:anchorId="675721BD" wp14:editId="14B6509D">
            <wp:simplePos x="0" y="0"/>
            <wp:positionH relativeFrom="column">
              <wp:posOffset>559435</wp:posOffset>
            </wp:positionH>
            <wp:positionV relativeFrom="paragraph">
              <wp:posOffset>-551815</wp:posOffset>
            </wp:positionV>
            <wp:extent cx="5143500" cy="1212850"/>
            <wp:effectExtent l="0" t="0" r="0" b="6350"/>
            <wp:wrapTight wrapText="bothSides">
              <wp:wrapPolygon edited="0">
                <wp:start x="0" y="0"/>
                <wp:lineTo x="0" y="21374"/>
                <wp:lineTo x="21520" y="21374"/>
                <wp:lineTo x="215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ormation logo.jpg"/>
                    <pic:cNvPicPr/>
                  </pic:nvPicPr>
                  <pic:blipFill>
                    <a:blip r:embed="rId7">
                      <a:extLst>
                        <a:ext uri="{28A0092B-C50C-407E-A947-70E740481C1C}">
                          <a14:useLocalDpi xmlns:a14="http://schemas.microsoft.com/office/drawing/2010/main" val="0"/>
                        </a:ext>
                      </a:extLst>
                    </a:blip>
                    <a:stretch>
                      <a:fillRect/>
                    </a:stretch>
                  </pic:blipFill>
                  <pic:spPr>
                    <a:xfrm>
                      <a:off x="0" y="0"/>
                      <a:ext cx="5143500" cy="121285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Arial"/>
          <w:b/>
          <w:bCs/>
          <w:sz w:val="44"/>
          <w:szCs w:val="24"/>
          <w:u w:val="single"/>
        </w:rPr>
        <w:t xml:space="preserve">                </w:t>
      </w:r>
    </w:p>
    <w:p w14:paraId="0D098F27" w14:textId="77777777" w:rsidR="00881915" w:rsidRDefault="00881915" w:rsidP="00881915">
      <w:pPr>
        <w:pStyle w:val="Body"/>
        <w:ind w:left="1440"/>
        <w:rPr>
          <w:rFonts w:ascii="Calibri" w:hAnsi="Calibri" w:cs="Arial"/>
          <w:b/>
          <w:bCs/>
          <w:sz w:val="44"/>
          <w:szCs w:val="24"/>
          <w:u w:val="single"/>
        </w:rPr>
      </w:pPr>
    </w:p>
    <w:p w14:paraId="42C5774D" w14:textId="77777777" w:rsidR="00881915" w:rsidRDefault="00881915" w:rsidP="00881915">
      <w:pPr>
        <w:pStyle w:val="Body"/>
        <w:ind w:left="1440"/>
        <w:rPr>
          <w:rFonts w:ascii="Calibri" w:hAnsi="Calibri" w:cs="Arial"/>
          <w:b/>
          <w:bCs/>
          <w:sz w:val="44"/>
          <w:szCs w:val="24"/>
          <w:u w:val="single"/>
        </w:rPr>
      </w:pPr>
    </w:p>
    <w:p w14:paraId="2C7E9E4A" w14:textId="77777777" w:rsidR="00B9026A" w:rsidRPr="0028725D" w:rsidRDefault="00881915" w:rsidP="00881915">
      <w:pPr>
        <w:pStyle w:val="Body"/>
        <w:jc w:val="center"/>
        <w:rPr>
          <w:rFonts w:ascii="Calibri" w:hAnsi="Calibri" w:cs="Arial"/>
          <w:b/>
          <w:bCs/>
          <w:sz w:val="40"/>
          <w:szCs w:val="24"/>
          <w:u w:val="single"/>
        </w:rPr>
      </w:pPr>
      <w:r w:rsidRPr="0028725D">
        <w:rPr>
          <w:rFonts w:ascii="Calibri" w:hAnsi="Calibri" w:cs="Arial"/>
          <w:b/>
          <w:bCs/>
          <w:sz w:val="40"/>
          <w:szCs w:val="24"/>
          <w:u w:val="single"/>
        </w:rPr>
        <w:t>The Stories of our Stuff</w:t>
      </w:r>
    </w:p>
    <w:p w14:paraId="108B4425" w14:textId="77777777" w:rsidR="00881915" w:rsidRPr="0028725D" w:rsidRDefault="00881915" w:rsidP="00881915">
      <w:pPr>
        <w:pStyle w:val="Body"/>
        <w:jc w:val="center"/>
        <w:rPr>
          <w:rFonts w:ascii="Calibri" w:hAnsi="Calibri" w:cs="Arial"/>
          <w:b/>
          <w:bCs/>
          <w:sz w:val="40"/>
          <w:szCs w:val="24"/>
          <w:u w:val="single"/>
        </w:rPr>
      </w:pPr>
    </w:p>
    <w:p w14:paraId="49C1E8F4" w14:textId="77777777" w:rsidR="00881915" w:rsidRPr="0028725D" w:rsidRDefault="00881915" w:rsidP="00881915">
      <w:pPr>
        <w:pStyle w:val="Body"/>
        <w:jc w:val="both"/>
        <w:rPr>
          <w:rFonts w:ascii="Calibri" w:hAnsi="Calibri" w:cs="Arial"/>
          <w:b/>
          <w:bCs/>
          <w:sz w:val="40"/>
          <w:szCs w:val="24"/>
          <w:u w:val="single"/>
        </w:rPr>
      </w:pPr>
    </w:p>
    <w:p w14:paraId="2F12A43F" w14:textId="77777777" w:rsidR="00881915" w:rsidRPr="0028725D" w:rsidRDefault="00881915" w:rsidP="00881915">
      <w:pPr>
        <w:pStyle w:val="Body"/>
        <w:jc w:val="both"/>
        <w:rPr>
          <w:rFonts w:ascii="Calibri" w:hAnsi="Calibri" w:cs="Arial"/>
          <w:b/>
          <w:bCs/>
          <w:sz w:val="40"/>
          <w:szCs w:val="24"/>
        </w:rPr>
      </w:pPr>
      <w:r w:rsidRPr="0028725D">
        <w:rPr>
          <w:rFonts w:ascii="Calibri" w:hAnsi="Calibri" w:cs="Arial"/>
          <w:b/>
          <w:bCs/>
          <w:sz w:val="40"/>
          <w:szCs w:val="24"/>
        </w:rPr>
        <w:t>Object:</w:t>
      </w:r>
    </w:p>
    <w:p w14:paraId="7933C2ED" w14:textId="77777777" w:rsidR="00881915" w:rsidRPr="0028725D" w:rsidRDefault="00881915" w:rsidP="00881915">
      <w:pPr>
        <w:pStyle w:val="Body"/>
        <w:jc w:val="both"/>
        <w:rPr>
          <w:rFonts w:ascii="Calibri" w:hAnsi="Calibri" w:cs="Arial"/>
          <w:b/>
          <w:bCs/>
          <w:sz w:val="40"/>
          <w:szCs w:val="24"/>
        </w:rPr>
      </w:pPr>
    </w:p>
    <w:p w14:paraId="51C9E739" w14:textId="77777777" w:rsidR="00881915" w:rsidRPr="0028725D" w:rsidRDefault="00881915" w:rsidP="00881915">
      <w:pPr>
        <w:pStyle w:val="Body"/>
        <w:jc w:val="both"/>
        <w:rPr>
          <w:rFonts w:ascii="Calibri" w:hAnsi="Calibri" w:cs="Arial"/>
          <w:b/>
          <w:bCs/>
          <w:sz w:val="40"/>
          <w:szCs w:val="24"/>
        </w:rPr>
      </w:pPr>
    </w:p>
    <w:p w14:paraId="49B8498D" w14:textId="77777777" w:rsidR="00881915" w:rsidRPr="0028725D" w:rsidRDefault="00881915" w:rsidP="00881915">
      <w:pPr>
        <w:pStyle w:val="Body"/>
        <w:jc w:val="both"/>
        <w:rPr>
          <w:rFonts w:ascii="Calibri" w:hAnsi="Calibri" w:cs="Arial"/>
          <w:b/>
          <w:bCs/>
          <w:sz w:val="40"/>
          <w:szCs w:val="24"/>
        </w:rPr>
      </w:pPr>
      <w:r w:rsidRPr="0028725D">
        <w:rPr>
          <w:rFonts w:ascii="Calibri" w:hAnsi="Calibri" w:cs="Arial"/>
          <w:b/>
          <w:bCs/>
          <w:sz w:val="40"/>
          <w:szCs w:val="24"/>
        </w:rPr>
        <w:t>Where it was used</w:t>
      </w:r>
      <w:r w:rsidR="009E2C99">
        <w:rPr>
          <w:rFonts w:ascii="Calibri" w:hAnsi="Calibri" w:cs="Arial"/>
          <w:b/>
          <w:bCs/>
          <w:sz w:val="40"/>
          <w:szCs w:val="24"/>
        </w:rPr>
        <w:t>:</w:t>
      </w:r>
    </w:p>
    <w:p w14:paraId="3DEA89E1" w14:textId="77777777" w:rsidR="00881915" w:rsidRDefault="00881915">
      <w:pPr>
        <w:rPr>
          <w:rFonts w:ascii="Calibri" w:hAnsi="Calibri" w:cs="Arial"/>
          <w:b/>
          <w:bCs/>
          <w:color w:val="000000"/>
          <w:sz w:val="44"/>
        </w:rPr>
      </w:pPr>
      <w:r>
        <w:rPr>
          <w:rFonts w:ascii="Calibri" w:hAnsi="Calibri" w:cs="Arial"/>
          <w:b/>
          <w:bCs/>
          <w:sz w:val="44"/>
        </w:rPr>
        <w:br w:type="page"/>
      </w:r>
    </w:p>
    <w:p w14:paraId="69B8468A" w14:textId="77777777" w:rsidR="00881915" w:rsidRDefault="00881915" w:rsidP="00881915">
      <w:pPr>
        <w:pStyle w:val="Body"/>
        <w:jc w:val="center"/>
        <w:rPr>
          <w:rFonts w:ascii="Calibri" w:hAnsi="Calibri" w:cs="Arial"/>
          <w:b/>
          <w:bCs/>
          <w:sz w:val="44"/>
          <w:szCs w:val="24"/>
          <w:u w:val="single"/>
        </w:rPr>
      </w:pPr>
      <w:r>
        <w:rPr>
          <w:rFonts w:ascii="Calibri" w:hAnsi="Calibri" w:cs="Arial"/>
          <w:b/>
          <w:bCs/>
          <w:noProof/>
          <w:sz w:val="24"/>
          <w:szCs w:val="24"/>
        </w:rPr>
        <w:lastRenderedPageBreak/>
        <w:drawing>
          <wp:anchor distT="0" distB="0" distL="114300" distR="114300" simplePos="0" relativeHeight="251663360" behindDoc="1" locked="0" layoutInCell="1" allowOverlap="1" wp14:anchorId="313F61AA" wp14:editId="67928D4C">
            <wp:simplePos x="0" y="0"/>
            <wp:positionH relativeFrom="column">
              <wp:posOffset>504190</wp:posOffset>
            </wp:positionH>
            <wp:positionV relativeFrom="paragraph">
              <wp:posOffset>-226060</wp:posOffset>
            </wp:positionV>
            <wp:extent cx="5143500" cy="1212850"/>
            <wp:effectExtent l="0" t="0" r="0" b="6350"/>
            <wp:wrapTight wrapText="bothSides">
              <wp:wrapPolygon edited="0">
                <wp:start x="0" y="0"/>
                <wp:lineTo x="0" y="21374"/>
                <wp:lineTo x="21520" y="21374"/>
                <wp:lineTo x="215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ormation logo.jpg"/>
                    <pic:cNvPicPr/>
                  </pic:nvPicPr>
                  <pic:blipFill>
                    <a:blip r:embed="rId7">
                      <a:extLst>
                        <a:ext uri="{28A0092B-C50C-407E-A947-70E740481C1C}">
                          <a14:useLocalDpi xmlns:a14="http://schemas.microsoft.com/office/drawing/2010/main" val="0"/>
                        </a:ext>
                      </a:extLst>
                    </a:blip>
                    <a:stretch>
                      <a:fillRect/>
                    </a:stretch>
                  </pic:blipFill>
                  <pic:spPr>
                    <a:xfrm>
                      <a:off x="0" y="0"/>
                      <a:ext cx="5143500" cy="1212850"/>
                    </a:xfrm>
                    <a:prstGeom prst="rect">
                      <a:avLst/>
                    </a:prstGeom>
                  </pic:spPr>
                </pic:pic>
              </a:graphicData>
            </a:graphic>
            <wp14:sizeRelH relativeFrom="page">
              <wp14:pctWidth>0</wp14:pctWidth>
            </wp14:sizeRelH>
            <wp14:sizeRelV relativeFrom="page">
              <wp14:pctHeight>0</wp14:pctHeight>
            </wp14:sizeRelV>
          </wp:anchor>
        </w:drawing>
      </w:r>
    </w:p>
    <w:p w14:paraId="5D77191D" w14:textId="77777777" w:rsidR="00881915" w:rsidRDefault="00881915" w:rsidP="00881915">
      <w:pPr>
        <w:pStyle w:val="Body"/>
        <w:jc w:val="center"/>
        <w:rPr>
          <w:rFonts w:ascii="Calibri" w:hAnsi="Calibri" w:cs="Arial"/>
          <w:b/>
          <w:bCs/>
          <w:sz w:val="44"/>
          <w:szCs w:val="24"/>
          <w:u w:val="single"/>
        </w:rPr>
      </w:pPr>
    </w:p>
    <w:p w14:paraId="3D0B467A" w14:textId="77777777" w:rsidR="00881915" w:rsidRDefault="00881915" w:rsidP="00881915">
      <w:pPr>
        <w:pStyle w:val="Body"/>
        <w:jc w:val="center"/>
        <w:rPr>
          <w:rFonts w:ascii="Calibri" w:hAnsi="Calibri" w:cs="Arial"/>
          <w:b/>
          <w:bCs/>
          <w:sz w:val="44"/>
          <w:szCs w:val="24"/>
          <w:u w:val="single"/>
        </w:rPr>
      </w:pPr>
    </w:p>
    <w:p w14:paraId="749B8119" w14:textId="77777777" w:rsidR="00881915" w:rsidRPr="0028725D" w:rsidRDefault="00881915" w:rsidP="00881915">
      <w:pPr>
        <w:pStyle w:val="Body"/>
        <w:jc w:val="center"/>
        <w:rPr>
          <w:rFonts w:ascii="Calibri" w:hAnsi="Calibri" w:cs="Arial"/>
          <w:b/>
          <w:bCs/>
          <w:sz w:val="40"/>
          <w:szCs w:val="24"/>
          <w:u w:val="single"/>
        </w:rPr>
      </w:pPr>
      <w:r>
        <w:rPr>
          <w:rFonts w:ascii="Calibri" w:hAnsi="Calibri" w:cs="Arial"/>
          <w:b/>
          <w:bCs/>
          <w:sz w:val="44"/>
          <w:szCs w:val="24"/>
          <w:u w:val="single"/>
        </w:rPr>
        <w:br/>
      </w:r>
      <w:r w:rsidRPr="0028725D">
        <w:rPr>
          <w:rFonts w:ascii="Calibri" w:hAnsi="Calibri" w:cs="Arial"/>
          <w:b/>
          <w:bCs/>
          <w:sz w:val="40"/>
          <w:szCs w:val="24"/>
          <w:u w:val="single"/>
        </w:rPr>
        <w:t>The Story of our Stuff</w:t>
      </w:r>
    </w:p>
    <w:p w14:paraId="0CB48090" w14:textId="77777777" w:rsidR="00881915" w:rsidRPr="0028725D" w:rsidRDefault="00881915" w:rsidP="00881915">
      <w:pPr>
        <w:pStyle w:val="Body"/>
        <w:jc w:val="center"/>
        <w:rPr>
          <w:rFonts w:ascii="Calibri" w:hAnsi="Calibri" w:cs="Arial"/>
          <w:b/>
          <w:bCs/>
          <w:sz w:val="40"/>
          <w:szCs w:val="24"/>
          <w:u w:val="single"/>
        </w:rPr>
      </w:pPr>
    </w:p>
    <w:p w14:paraId="03B4DE1F" w14:textId="77777777" w:rsidR="00881915" w:rsidRPr="0028725D" w:rsidRDefault="0028725D" w:rsidP="00881915">
      <w:pPr>
        <w:pStyle w:val="Body"/>
        <w:jc w:val="both"/>
        <w:rPr>
          <w:rFonts w:ascii="Calibri" w:hAnsi="Calibri" w:cs="Arial"/>
          <w:b/>
          <w:bCs/>
          <w:sz w:val="40"/>
          <w:szCs w:val="24"/>
        </w:rPr>
      </w:pPr>
      <w:r w:rsidRPr="0028725D">
        <w:rPr>
          <w:rFonts w:ascii="Calibri" w:hAnsi="Calibri" w:cs="Arial"/>
          <w:b/>
          <w:bCs/>
          <w:sz w:val="40"/>
          <w:szCs w:val="24"/>
        </w:rPr>
        <w:t>Congregation:</w:t>
      </w:r>
    </w:p>
    <w:p w14:paraId="4CB9FB84" w14:textId="77777777" w:rsidR="00881915" w:rsidRPr="0028725D" w:rsidRDefault="00881915" w:rsidP="00881915">
      <w:pPr>
        <w:pStyle w:val="Body"/>
        <w:jc w:val="both"/>
        <w:rPr>
          <w:rFonts w:ascii="Calibri" w:hAnsi="Calibri" w:cs="Arial"/>
          <w:b/>
          <w:bCs/>
          <w:sz w:val="40"/>
          <w:szCs w:val="24"/>
        </w:rPr>
      </w:pPr>
    </w:p>
    <w:p w14:paraId="15F2CFE5" w14:textId="77777777" w:rsidR="00881915" w:rsidRPr="0028725D" w:rsidRDefault="0028725D" w:rsidP="0028725D">
      <w:pPr>
        <w:pStyle w:val="Body"/>
        <w:jc w:val="center"/>
        <w:rPr>
          <w:rFonts w:ascii="Calibri" w:eastAsia="Times New Roman" w:hAnsi="Calibri" w:cs="Arial"/>
          <w:szCs w:val="24"/>
          <w:u w:val="single"/>
        </w:rPr>
      </w:pPr>
      <w:r w:rsidRPr="0028725D">
        <w:rPr>
          <w:rFonts w:ascii="Calibri" w:hAnsi="Calibri" w:cs="Arial"/>
          <w:b/>
          <w:bCs/>
          <w:sz w:val="40"/>
          <w:szCs w:val="24"/>
          <w:u w:val="single"/>
        </w:rPr>
        <w:t>Our Story</w:t>
      </w:r>
    </w:p>
    <w:sectPr w:rsidR="00881915" w:rsidRPr="0028725D" w:rsidSect="0028725D">
      <w:headerReference w:type="default" r:id="rId13"/>
      <w:footerReference w:type="default" r:id="rId14"/>
      <w:pgSz w:w="12240" w:h="15840"/>
      <w:pgMar w:top="1440" w:right="1440" w:bottom="1440" w:left="1440" w:header="720" w:footer="864" w:gutter="0"/>
      <w:pgNumType w:start="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411AC" w14:textId="77777777" w:rsidR="002842BF" w:rsidRDefault="002842BF">
      <w:r>
        <w:separator/>
      </w:r>
    </w:p>
  </w:endnote>
  <w:endnote w:type="continuationSeparator" w:id="0">
    <w:p w14:paraId="12B062B7" w14:textId="77777777" w:rsidR="002842BF" w:rsidRDefault="00284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F374D" w14:textId="77777777" w:rsidR="00B9026A" w:rsidRDefault="00B9026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0C770" w14:textId="77777777" w:rsidR="002842BF" w:rsidRDefault="002842BF">
      <w:r>
        <w:separator/>
      </w:r>
    </w:p>
  </w:footnote>
  <w:footnote w:type="continuationSeparator" w:id="0">
    <w:p w14:paraId="71BDD4E6" w14:textId="77777777" w:rsidR="002842BF" w:rsidRDefault="002842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05B30" w14:textId="77777777" w:rsidR="00B9026A" w:rsidRDefault="00B9026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3A741E"/>
    <w:multiLevelType w:val="hybridMultilevel"/>
    <w:tmpl w:val="779E769C"/>
    <w:lvl w:ilvl="0" w:tplc="FBAA74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C4242E"/>
    <w:multiLevelType w:val="hybridMultilevel"/>
    <w:tmpl w:val="F7505C52"/>
    <w:lvl w:ilvl="0" w:tplc="68225240">
      <w:start w:val="1"/>
      <w:numFmt w:val="decimal"/>
      <w:lvlText w:val="%1.)"/>
      <w:lvlJc w:val="left"/>
      <w:pPr>
        <w:ind w:left="730" w:hanging="37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433B5B"/>
    <w:multiLevelType w:val="hybridMultilevel"/>
    <w:tmpl w:val="C7F69EA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9026A"/>
    <w:rsid w:val="00131257"/>
    <w:rsid w:val="002306BD"/>
    <w:rsid w:val="002571C2"/>
    <w:rsid w:val="002842BF"/>
    <w:rsid w:val="0028725D"/>
    <w:rsid w:val="002E37C8"/>
    <w:rsid w:val="0031181B"/>
    <w:rsid w:val="003B2B93"/>
    <w:rsid w:val="0044172E"/>
    <w:rsid w:val="004879D1"/>
    <w:rsid w:val="00777B7F"/>
    <w:rsid w:val="007C0C63"/>
    <w:rsid w:val="00881915"/>
    <w:rsid w:val="009704B4"/>
    <w:rsid w:val="009E2C99"/>
    <w:rsid w:val="00A560F0"/>
    <w:rsid w:val="00A961FB"/>
    <w:rsid w:val="00AD3AFF"/>
    <w:rsid w:val="00B12201"/>
    <w:rsid w:val="00B7370D"/>
    <w:rsid w:val="00B9026A"/>
    <w:rsid w:val="00E102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9FE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BalloonText">
    <w:name w:val="Balloon Text"/>
    <w:basedOn w:val="Normal"/>
    <w:link w:val="BalloonTextChar"/>
    <w:uiPriority w:val="99"/>
    <w:semiHidden/>
    <w:unhideWhenUsed/>
    <w:rsid w:val="00B12201"/>
    <w:rPr>
      <w:rFonts w:ascii="Tahoma" w:hAnsi="Tahoma" w:cs="Tahoma"/>
      <w:sz w:val="16"/>
      <w:szCs w:val="16"/>
    </w:rPr>
  </w:style>
  <w:style w:type="character" w:customStyle="1" w:styleId="BalloonTextChar">
    <w:name w:val="Balloon Text Char"/>
    <w:basedOn w:val="DefaultParagraphFont"/>
    <w:link w:val="BalloonText"/>
    <w:uiPriority w:val="99"/>
    <w:semiHidden/>
    <w:rsid w:val="00B12201"/>
    <w:rPr>
      <w:rFonts w:ascii="Tahoma" w:hAnsi="Tahoma" w:cs="Tahoma"/>
      <w:sz w:val="16"/>
      <w:szCs w:val="16"/>
    </w:rPr>
  </w:style>
  <w:style w:type="paragraph" w:styleId="ListParagraph">
    <w:name w:val="List Paragraph"/>
    <w:basedOn w:val="Normal"/>
    <w:uiPriority w:val="34"/>
    <w:qFormat/>
    <w:rsid w:val="00B7370D"/>
    <w:pPr>
      <w:ind w:left="720"/>
      <w:contextualSpacing/>
    </w:pPr>
  </w:style>
  <w:style w:type="paragraph" w:styleId="NoSpacing">
    <w:name w:val="No Spacing"/>
    <w:link w:val="NoSpacingChar"/>
    <w:uiPriority w:val="1"/>
    <w:qFormat/>
    <w:rsid w:val="0028725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eastAsia="ja-JP"/>
    </w:rPr>
  </w:style>
  <w:style w:type="character" w:customStyle="1" w:styleId="NoSpacingChar">
    <w:name w:val="No Spacing Char"/>
    <w:basedOn w:val="DefaultParagraphFont"/>
    <w:link w:val="NoSpacing"/>
    <w:uiPriority w:val="1"/>
    <w:rsid w:val="0028725D"/>
    <w:rPr>
      <w:rFonts w:asciiTheme="minorHAnsi" w:eastAsiaTheme="minorEastAsia" w:hAnsiTheme="minorHAnsi" w:cstheme="minorBidi"/>
      <w:sz w:val="22"/>
      <w:szCs w:val="22"/>
      <w:bdr w:val="none" w:sz="0" w:space="0" w:color="auto"/>
      <w:lang w:eastAsia="ja-JP"/>
    </w:rPr>
  </w:style>
  <w:style w:type="paragraph" w:styleId="Footer">
    <w:name w:val="footer"/>
    <w:basedOn w:val="Normal"/>
    <w:link w:val="FooterChar"/>
    <w:uiPriority w:val="99"/>
    <w:unhideWhenUsed/>
    <w:rsid w:val="009704B4"/>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HAnsi" w:hAnsiTheme="minorHAnsi" w:cstheme="minorBidi"/>
      <w:sz w:val="22"/>
      <w:szCs w:val="22"/>
      <w:bdr w:val="none" w:sz="0" w:space="0" w:color="auto"/>
    </w:rPr>
  </w:style>
  <w:style w:type="character" w:customStyle="1" w:styleId="FooterChar">
    <w:name w:val="Footer Char"/>
    <w:basedOn w:val="DefaultParagraphFont"/>
    <w:link w:val="Footer"/>
    <w:uiPriority w:val="99"/>
    <w:rsid w:val="009704B4"/>
    <w:rPr>
      <w:rFonts w:asciiTheme="minorHAnsi" w:eastAsiaTheme="minorHAnsi"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mselca.org/assembly" TargetMode="External"/><Relationship Id="rId12" Type="http://schemas.openxmlformats.org/officeDocument/2006/relationships/hyperlink" Target="http://www.rmselca.org/assembly"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png"/><Relationship Id="rId10"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5</Pages>
  <Words>610</Words>
  <Characters>3477</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Power</dc:creator>
  <cp:lastModifiedBy>Erin Power</cp:lastModifiedBy>
  <cp:revision>9</cp:revision>
  <cp:lastPrinted>2016-12-08T22:38:00Z</cp:lastPrinted>
  <dcterms:created xsi:type="dcterms:W3CDTF">2016-09-30T17:37:00Z</dcterms:created>
  <dcterms:modified xsi:type="dcterms:W3CDTF">2017-01-05T16:48:00Z</dcterms:modified>
</cp:coreProperties>
</file>