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10B736" w14:textId="770ED64C" w:rsidR="0026141E" w:rsidRDefault="00F45DAB">
      <w:r>
        <w:rPr>
          <w:noProof/>
        </w:rPr>
        <mc:AlternateContent>
          <mc:Choice Requires="wps">
            <w:drawing>
              <wp:anchor distT="0" distB="0" distL="114300" distR="114300" simplePos="0" relativeHeight="251724809" behindDoc="0" locked="0" layoutInCell="1" allowOverlap="1" wp14:anchorId="4907EDCA" wp14:editId="51DCFBFE">
                <wp:simplePos x="0" y="0"/>
                <wp:positionH relativeFrom="page">
                  <wp:posOffset>13433425</wp:posOffset>
                </wp:positionH>
                <wp:positionV relativeFrom="page">
                  <wp:posOffset>6499860</wp:posOffset>
                </wp:positionV>
                <wp:extent cx="1463675" cy="1780540"/>
                <wp:effectExtent l="0" t="0" r="0" b="0"/>
                <wp:wrapThrough wrapText="bothSides">
                  <wp:wrapPolygon edited="0">
                    <wp:start x="375" y="0"/>
                    <wp:lineTo x="375" y="21261"/>
                    <wp:lineTo x="20616" y="21261"/>
                    <wp:lineTo x="20616" y="0"/>
                    <wp:lineTo x="375" y="0"/>
                  </wp:wrapPolygon>
                </wp:wrapThrough>
                <wp:docPr id="48" name="Text Box 48"/>
                <wp:cNvGraphicFramePr/>
                <a:graphic xmlns:a="http://schemas.openxmlformats.org/drawingml/2006/main">
                  <a:graphicData uri="http://schemas.microsoft.com/office/word/2010/wordprocessingShape">
                    <wps:wsp>
                      <wps:cNvSpPr txBox="1"/>
                      <wps:spPr>
                        <a:xfrm>
                          <a:off x="0" y="0"/>
                          <a:ext cx="1463675" cy="1780540"/>
                        </a:xfrm>
                        <a:prstGeom prst="rect">
                          <a:avLst/>
                        </a:prstGeom>
                        <a:noFill/>
                        <a:ln>
                          <a:noFill/>
                        </a:ln>
                        <a:effectLst/>
                        <a:extLst>
                          <a:ext uri="{C572A759-6A51-4108-AA02-DFA0A04FC94B}">
                            <ma14:wrappingTextBoxFlag xmlns:ma14="http://schemas.microsoft.com/office/mac/drawingml/2011/main" val="1"/>
                          </a:ext>
                        </a:extLst>
                      </wps:spPr>
                      <wps:txbx>
                        <w:txbxContent>
                          <w:p w14:paraId="6187D317" w14:textId="41EF9936" w:rsidR="001C7CD7" w:rsidRDefault="001C7CD7" w:rsidP="00A91475">
                            <w:pPr>
                              <w:pStyle w:val="BodyText"/>
                              <w:rPr>
                                <w:sz w:val="24"/>
                              </w:rPr>
                            </w:pPr>
                            <w:r>
                              <w:rPr>
                                <w:b/>
                                <w:sz w:val="28"/>
                                <w:szCs w:val="28"/>
                              </w:rPr>
                              <w:t>14 Participated</w:t>
                            </w:r>
                            <w:r>
                              <w:rPr>
                                <w:b/>
                                <w:sz w:val="28"/>
                                <w:szCs w:val="28"/>
                              </w:rPr>
                              <w:br/>
                            </w:r>
                            <w:r>
                              <w:rPr>
                                <w:b/>
                                <w:sz w:val="28"/>
                                <w:szCs w:val="28"/>
                              </w:rPr>
                              <w:br/>
                              <w:t>Congregations vary in s</w:t>
                            </w:r>
                            <w:r w:rsidR="00F30CA4">
                              <w:rPr>
                                <w:b/>
                                <w:sz w:val="28"/>
                                <w:szCs w:val="28"/>
                              </w:rPr>
                              <w:t xml:space="preserve">ize, average Sunday worship ranges </w:t>
                            </w:r>
                            <w:bookmarkStart w:id="0" w:name="_GoBack"/>
                            <w:bookmarkEnd w:id="0"/>
                            <w:r>
                              <w:rPr>
                                <w:b/>
                                <w:sz w:val="28"/>
                                <w:szCs w:val="28"/>
                              </w:rPr>
                              <w:t xml:space="preserve">from 81 to 370 </w:t>
                            </w:r>
                          </w:p>
                          <w:p w14:paraId="32B9F2BF" w14:textId="77777777" w:rsidR="001C7CD7" w:rsidRPr="009B575C" w:rsidRDefault="001C7CD7" w:rsidP="00A91475">
                            <w:pPr>
                              <w:pStyle w:val="BodyText"/>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8" o:spid="_x0000_s1026" type="#_x0000_t202" style="position:absolute;margin-left:1057.75pt;margin-top:511.8pt;width:115.25pt;height:140.2pt;z-index:2517248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" mv:complextextbox="1" filled="f" stroked="f">
                <v:textbox>
                  <w:txbxContent>
                    <w:p w14:paraId="6187D317" w14:textId="41EF9936" w:rsidR="001C7CD7" w:rsidRDefault="001C7CD7" w:rsidP="00A91475">
                      <w:pPr>
                        <w:pStyle w:val="BodyText"/>
                        <w:rPr>
                          <w:sz w:val="24"/>
                        </w:rPr>
                      </w:pPr>
                      <w:r>
                        <w:rPr>
                          <w:b/>
                          <w:sz w:val="28"/>
                          <w:szCs w:val="28"/>
                        </w:rPr>
                        <w:t>14 Participated</w:t>
                      </w:r>
                      <w:r>
                        <w:rPr>
                          <w:b/>
                          <w:sz w:val="28"/>
                          <w:szCs w:val="28"/>
                        </w:rPr>
                        <w:br/>
                      </w:r>
                      <w:r>
                        <w:rPr>
                          <w:b/>
                          <w:sz w:val="28"/>
                          <w:szCs w:val="28"/>
                        </w:rPr>
                        <w:br/>
                        <w:t>Congregations vary in s</w:t>
                      </w:r>
                      <w:r w:rsidR="00F30CA4">
                        <w:rPr>
                          <w:b/>
                          <w:sz w:val="28"/>
                          <w:szCs w:val="28"/>
                        </w:rPr>
                        <w:t xml:space="preserve">ize, average Sunday worship ranges </w:t>
                      </w:r>
                      <w:bookmarkStart w:id="1" w:name="_GoBack"/>
                      <w:bookmarkEnd w:id="1"/>
                      <w:r>
                        <w:rPr>
                          <w:b/>
                          <w:sz w:val="28"/>
                          <w:szCs w:val="28"/>
                        </w:rPr>
                        <w:t xml:space="preserve">from 81 to 370 </w:t>
                      </w:r>
                    </w:p>
                    <w:p w14:paraId="32B9F2BF" w14:textId="77777777" w:rsidR="001C7CD7" w:rsidRPr="009B575C" w:rsidRDefault="001C7CD7" w:rsidP="00A91475">
                      <w:pPr>
                        <w:pStyle w:val="BodyText"/>
                        <w:rPr>
                          <w:noProof/>
                        </w:rPr>
                      </w:pPr>
                    </w:p>
                  </w:txbxContent>
                </v:textbox>
                <w10:wrap type="through" anchorx="page" anchory="page"/>
              </v:shape>
            </w:pict>
          </mc:Fallback>
        </mc:AlternateContent>
      </w:r>
      <w:r w:rsidR="001C7CD7">
        <w:rPr>
          <w:noProof/>
        </w:rPr>
        <mc:AlternateContent>
          <mc:Choice Requires="wps">
            <w:drawing>
              <wp:anchor distT="0" distB="0" distL="114300" distR="114300" simplePos="0" relativeHeight="251670528" behindDoc="0" locked="0" layoutInCell="0" allowOverlap="1" wp14:anchorId="2A3D72D3" wp14:editId="391A16A4">
                <wp:simplePos x="0" y="0"/>
                <wp:positionH relativeFrom="page">
                  <wp:posOffset>1400810</wp:posOffset>
                </wp:positionH>
                <wp:positionV relativeFrom="page">
                  <wp:posOffset>3648075</wp:posOffset>
                </wp:positionV>
                <wp:extent cx="6255385" cy="2052320"/>
                <wp:effectExtent l="0" t="0" r="0" b="5080"/>
                <wp:wrapTight wrapText="bothSides">
                  <wp:wrapPolygon edited="0">
                    <wp:start x="88" y="0"/>
                    <wp:lineTo x="88" y="21386"/>
                    <wp:lineTo x="21400" y="21386"/>
                    <wp:lineTo x="21400" y="0"/>
                    <wp:lineTo x="88"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5385" cy="205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64BC366" w14:textId="77777777" w:rsidR="001C7CD7" w:rsidRDefault="001C7CD7" w:rsidP="00350C54">
                            <w:pPr>
                              <w:pStyle w:val="Title"/>
                            </w:pPr>
                            <w:r>
                              <w:t xml:space="preserve">STEWARDSHIP FOR ALL SEASONS </w:t>
                            </w:r>
                          </w:p>
                          <w:p w14:paraId="53942653" w14:textId="77777777" w:rsidR="001C7CD7" w:rsidRDefault="001C7CD7" w:rsidP="00350C54">
                            <w:pPr>
                              <w:pStyle w:val="Title"/>
                            </w:pPr>
                            <w:r>
                              <w:t>IN COLLABORATION WITH</w:t>
                            </w:r>
                          </w:p>
                          <w:p w14:paraId="758F2B2C" w14:textId="77777777" w:rsidR="001C7CD7" w:rsidRDefault="001C7CD7" w:rsidP="00350C54">
                            <w:pPr>
                              <w:pStyle w:val="Title"/>
                            </w:pPr>
                            <w:r>
                              <w:t>THE LILLY GRANT INITIATIVE:</w:t>
                            </w:r>
                          </w:p>
                          <w:p w14:paraId="10781BD7" w14:textId="77777777" w:rsidR="001C7CD7" w:rsidRPr="009C7E8B" w:rsidRDefault="001C7CD7" w:rsidP="00350C54">
                            <w:pPr>
                              <w:pStyle w:val="Title"/>
                            </w:pPr>
                            <w:r>
                              <w:t xml:space="preserve">EDUCATE, EQUIP, ENACT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10.3pt;margin-top:287.25pt;width:492.55pt;height:161.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" o:allowincell="f" filled="f" stroked="f">
                <v:textbox inset=",0,,0">
                  <w:txbxContent>
                    <w:p w14:paraId="764BC366" w14:textId="77777777" w:rsidR="001C7CD7" w:rsidRDefault="001C7CD7" w:rsidP="00350C54">
                      <w:pPr>
                        <w:pStyle w:val="Title"/>
                      </w:pPr>
                      <w:r>
                        <w:t xml:space="preserve">STEWARDSHIP FOR ALL SEASONS </w:t>
                      </w:r>
                    </w:p>
                    <w:p w14:paraId="53942653" w14:textId="77777777" w:rsidR="001C7CD7" w:rsidRDefault="001C7CD7" w:rsidP="00350C54">
                      <w:pPr>
                        <w:pStyle w:val="Title"/>
                      </w:pPr>
                      <w:r>
                        <w:t>IN COLLABORATION WITH</w:t>
                      </w:r>
                    </w:p>
                    <w:p w14:paraId="758F2B2C" w14:textId="77777777" w:rsidR="001C7CD7" w:rsidRDefault="001C7CD7" w:rsidP="00350C54">
                      <w:pPr>
                        <w:pStyle w:val="Title"/>
                      </w:pPr>
                      <w:r>
                        <w:t>THE LILLY GRANT INITIATIVE:</w:t>
                      </w:r>
                    </w:p>
                    <w:p w14:paraId="10781BD7" w14:textId="77777777" w:rsidR="001C7CD7" w:rsidRPr="009C7E8B" w:rsidRDefault="001C7CD7" w:rsidP="00350C54">
                      <w:pPr>
                        <w:pStyle w:val="Title"/>
                      </w:pPr>
                      <w:r>
                        <w:t xml:space="preserve">EDUCATE, EQUIP, ENACT </w:t>
                      </w:r>
                    </w:p>
                  </w:txbxContent>
                </v:textbox>
                <w10:wrap type="tight" anchorx="page" anchory="page"/>
              </v:shape>
            </w:pict>
          </mc:Fallback>
        </mc:AlternateContent>
      </w:r>
      <w:r w:rsidR="001C7CD7">
        <w:rPr>
          <w:noProof/>
        </w:rPr>
        <mc:AlternateContent>
          <mc:Choice Requires="wps">
            <w:drawing>
              <wp:anchor distT="0" distB="0" distL="114300" distR="114300" simplePos="0" relativeHeight="251671552" behindDoc="0" locked="0" layoutInCell="0" allowOverlap="1" wp14:anchorId="6B1574D8" wp14:editId="63791FFA">
                <wp:simplePos x="0" y="0"/>
                <wp:positionH relativeFrom="page">
                  <wp:posOffset>1400810</wp:posOffset>
                </wp:positionH>
                <wp:positionV relativeFrom="page">
                  <wp:posOffset>5459095</wp:posOffset>
                </wp:positionV>
                <wp:extent cx="6255385" cy="1419860"/>
                <wp:effectExtent l="0" t="0" r="0" b="2540"/>
                <wp:wrapTight wrapText="bothSides">
                  <wp:wrapPolygon edited="0">
                    <wp:start x="88" y="0"/>
                    <wp:lineTo x="88" y="21252"/>
                    <wp:lineTo x="21400" y="21252"/>
                    <wp:lineTo x="21400" y="0"/>
                    <wp:lineTo x="88" y="0"/>
                  </wp:wrapPolygon>
                </wp:wrapTight>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5385" cy="141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519A2CF" w14:textId="77777777" w:rsidR="001C7CD7" w:rsidRPr="009B61B3" w:rsidRDefault="001C7CD7" w:rsidP="00350C54">
                            <w:pPr>
                              <w:pStyle w:val="Subtitle"/>
                              <w:rPr>
                                <w:sz w:val="48"/>
                                <w:szCs w:val="48"/>
                              </w:rPr>
                            </w:pPr>
                            <w:r>
                              <w:rPr>
                                <w:sz w:val="48"/>
                                <w:szCs w:val="48"/>
                              </w:rPr>
                              <w:t>Cohort 1 2017</w:t>
                            </w:r>
                            <w:r>
                              <w:rPr>
                                <w:sz w:val="48"/>
                                <w:szCs w:val="48"/>
                              </w:rPr>
                              <w:br/>
                            </w:r>
                            <w:r w:rsidRPr="009B61B3">
                              <w:rPr>
                                <w:sz w:val="48"/>
                                <w:szCs w:val="48"/>
                              </w:rPr>
                              <w:t xml:space="preserve">Reported results and experiences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110.3pt;margin-top:429.85pt;width:492.55pt;height:111.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" o:allowincell="f" filled="f" stroked="f">
                <v:textbox inset=",0,,0">
                  <w:txbxContent>
                    <w:p w14:paraId="3519A2CF" w14:textId="77777777" w:rsidR="001C7CD7" w:rsidRPr="009B61B3" w:rsidRDefault="001C7CD7" w:rsidP="00350C54">
                      <w:pPr>
                        <w:pStyle w:val="Subtitle"/>
                        <w:rPr>
                          <w:sz w:val="48"/>
                          <w:szCs w:val="48"/>
                        </w:rPr>
                      </w:pPr>
                      <w:r>
                        <w:rPr>
                          <w:sz w:val="48"/>
                          <w:szCs w:val="48"/>
                        </w:rPr>
                        <w:t>Cohort 1 2017</w:t>
                      </w:r>
                      <w:r>
                        <w:rPr>
                          <w:sz w:val="48"/>
                          <w:szCs w:val="48"/>
                        </w:rPr>
                        <w:br/>
                      </w:r>
                      <w:r w:rsidRPr="009B61B3">
                        <w:rPr>
                          <w:sz w:val="48"/>
                          <w:szCs w:val="48"/>
                        </w:rPr>
                        <w:t xml:space="preserve">Reported results and experiences </w:t>
                      </w:r>
                    </w:p>
                  </w:txbxContent>
                </v:textbox>
                <w10:wrap type="tight" anchorx="page" anchory="page"/>
              </v:shape>
            </w:pict>
          </mc:Fallback>
        </mc:AlternateContent>
      </w:r>
      <w:r w:rsidR="00DE3EA6">
        <w:rPr>
          <w:noProof/>
        </w:rPr>
        <mc:AlternateContent>
          <mc:Choice Requires="wps">
            <w:drawing>
              <wp:anchor distT="0" distB="0" distL="114300" distR="114300" simplePos="0" relativeHeight="251676672" behindDoc="0" locked="0" layoutInCell="0" allowOverlap="1" wp14:anchorId="51025777" wp14:editId="613C6106">
                <wp:simplePos x="0" y="0"/>
                <wp:positionH relativeFrom="page">
                  <wp:posOffset>12141200</wp:posOffset>
                </wp:positionH>
                <wp:positionV relativeFrom="page">
                  <wp:posOffset>1807210</wp:posOffset>
                </wp:positionV>
                <wp:extent cx="2755900" cy="673100"/>
                <wp:effectExtent l="0" t="0" r="0" b="12700"/>
                <wp:wrapTight wrapText="bothSides">
                  <wp:wrapPolygon edited="0">
                    <wp:start x="199" y="0"/>
                    <wp:lineTo x="199" y="21192"/>
                    <wp:lineTo x="21102" y="21192"/>
                    <wp:lineTo x="21102" y="0"/>
                    <wp:lineTo x="199" y="0"/>
                  </wp:wrapPolygon>
                </wp:wrapTight>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6F9EB41" w14:textId="77777777" w:rsidR="001C7CD7" w:rsidRPr="00CA0D15" w:rsidRDefault="001C7CD7" w:rsidP="00350C54">
                            <w:pPr>
                              <w:pStyle w:val="Heading3"/>
                              <w:rPr>
                                <w:sz w:val="40"/>
                                <w:szCs w:val="40"/>
                              </w:rPr>
                            </w:pPr>
                            <w:r w:rsidRPr="00CA0D15">
                              <w:rPr>
                                <w:sz w:val="40"/>
                                <w:szCs w:val="40"/>
                              </w:rPr>
                              <w:t xml:space="preserve">Cohort 1  </w:t>
                            </w:r>
                            <w:r>
                              <w:rPr>
                                <w:sz w:val="40"/>
                                <w:szCs w:val="40"/>
                              </w:rPr>
                              <w:br/>
                              <w:t>Reported January 2017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956pt;margin-top:142.3pt;width:217pt;height:5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" o:allowincell="f" filled="f" stroked="f">
                <v:textbox inset=",0,,0">
                  <w:txbxContent>
                    <w:p w14:paraId="76F9EB41" w14:textId="77777777" w:rsidR="001C7CD7" w:rsidRPr="00CA0D15" w:rsidRDefault="001C7CD7" w:rsidP="00350C54">
                      <w:pPr>
                        <w:pStyle w:val="Heading3"/>
                        <w:rPr>
                          <w:sz w:val="40"/>
                          <w:szCs w:val="40"/>
                        </w:rPr>
                      </w:pPr>
                      <w:r w:rsidRPr="00CA0D15">
                        <w:rPr>
                          <w:sz w:val="40"/>
                          <w:szCs w:val="40"/>
                        </w:rPr>
                        <w:t xml:space="preserve">Cohort 1  </w:t>
                      </w:r>
                      <w:r>
                        <w:rPr>
                          <w:sz w:val="40"/>
                          <w:szCs w:val="40"/>
                        </w:rPr>
                        <w:br/>
                        <w:t>Reported January 2017</w:t>
                      </w:r>
                    </w:p>
                  </w:txbxContent>
                </v:textbox>
                <w10:wrap type="tight" anchorx="page" anchory="page"/>
              </v:shape>
            </w:pict>
          </mc:Fallback>
        </mc:AlternateContent>
      </w:r>
      <w:r w:rsidR="00DE3EA6">
        <w:rPr>
          <w:noProof/>
        </w:rPr>
        <w:drawing>
          <wp:anchor distT="0" distB="0" distL="118745" distR="118745" simplePos="0" relativeHeight="251721737" behindDoc="0" locked="0" layoutInCell="0" allowOverlap="1" wp14:anchorId="36CAC087" wp14:editId="4457C85A">
            <wp:simplePos x="0" y="0"/>
            <wp:positionH relativeFrom="page">
              <wp:posOffset>8622665</wp:posOffset>
            </wp:positionH>
            <wp:positionV relativeFrom="page">
              <wp:posOffset>1943735</wp:posOffset>
            </wp:positionV>
            <wp:extent cx="3187065" cy="1273175"/>
            <wp:effectExtent l="127000" t="228600" r="0" b="428625"/>
            <wp:wrapTight wrapText="bothSides">
              <wp:wrapPolygon edited="0">
                <wp:start x="16698" y="-3878"/>
                <wp:lineTo x="-861" y="-3016"/>
                <wp:lineTo x="-344" y="24132"/>
                <wp:lineTo x="0" y="28441"/>
                <wp:lineTo x="1205" y="28441"/>
                <wp:lineTo x="1377" y="27579"/>
                <wp:lineTo x="6714" y="24563"/>
                <wp:lineTo x="6886" y="24563"/>
                <wp:lineTo x="18936" y="17668"/>
                <wp:lineTo x="18764" y="-3878"/>
                <wp:lineTo x="16698" y="-3878"/>
              </wp:wrapPolygon>
            </wp:wrapTight>
            <wp:docPr id="4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2-17037560.jpg"/>
                    <pic:cNvPicPr/>
                  </pic:nvPicPr>
                  <pic:blipFill>
                    <a:blip r:embed="rId8">
                      <a:extLst>
                        <a:ext uri="{28A0092B-C50C-407E-A947-70E740481C1C}">
                          <a14:useLocalDpi xmlns:a14="http://schemas.microsoft.com/office/drawing/2010/main" val="0"/>
                        </a:ext>
                      </a:extLst>
                    </a:blip>
                    <a:stretch>
                      <a:fillRect/>
                    </a:stretch>
                  </pic:blipFill>
                  <pic:spPr>
                    <a:xfrm flipH="1">
                      <a:off x="0" y="0"/>
                      <a:ext cx="3187065" cy="1273175"/>
                    </a:xfrm>
                    <a:prstGeom prst="rect">
                      <a:avLst/>
                    </a:prstGeom>
                    <a:solidFill>
                      <a:srgbClr val="FFFFFF">
                        <a:shade val="85000"/>
                      </a:srgbClr>
                    </a:solidFill>
                    <a:ln w="63500" cap="rnd" cmpd="sng" algn="ctr">
                      <a:solidFill>
                        <a:srgbClr val="FFFFFF"/>
                      </a:solidFill>
                      <a:prstDash val="solid"/>
                      <a:round/>
                      <a:headEnd type="none" w="med" len="med"/>
                      <a:tailEnd type="none" w="med" len="med"/>
                    </a:ln>
                    <a:effectLst>
                      <a:outerShdw blurRad="36195" dist="12700" dir="11400000" algn="tl" rotWithShape="0">
                        <a:srgbClr val="000000">
                          <a:alpha val="33000"/>
                        </a:srgbClr>
                      </a:outerShdw>
                    </a:effectLst>
                    <a:scene3d>
                      <a:camera prst="perspectiveHeroicExtremeRightFacing" fov="4800000">
                        <a:rot lat="486000" lon="19530000" rev="17400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00485F8C">
        <w:rPr>
          <w:noProof/>
        </w:rPr>
        <w:drawing>
          <wp:anchor distT="0" distB="0" distL="118745" distR="118745" simplePos="0" relativeHeight="251715593" behindDoc="0" locked="0" layoutInCell="0" allowOverlap="1" wp14:anchorId="25219FC1" wp14:editId="6E3BB4C2">
            <wp:simplePos x="0" y="0"/>
            <wp:positionH relativeFrom="page">
              <wp:posOffset>842010</wp:posOffset>
            </wp:positionH>
            <wp:positionV relativeFrom="page">
              <wp:posOffset>1807210</wp:posOffset>
            </wp:positionV>
            <wp:extent cx="2566670" cy="1599565"/>
            <wp:effectExtent l="127000" t="177800" r="0" b="356235"/>
            <wp:wrapSquare wrapText="bothSides"/>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2-15789400.jpg"/>
                    <pic:cNvPicPr/>
                  </pic:nvPicPr>
                  <pic:blipFill>
                    <a:blip r:embed="rId9">
                      <a:extLst>
                        <a:ext uri="{28A0092B-C50C-407E-A947-70E740481C1C}">
                          <a14:useLocalDpi xmlns:a14="http://schemas.microsoft.com/office/drawing/2010/main" val="0"/>
                        </a:ext>
                      </a:extLst>
                    </a:blip>
                    <a:stretch>
                      <a:fillRect/>
                    </a:stretch>
                  </pic:blipFill>
                  <pic:spPr>
                    <a:xfrm>
                      <a:off x="0" y="0"/>
                      <a:ext cx="2566670" cy="1599565"/>
                    </a:xfrm>
                    <a:prstGeom prst="rect">
                      <a:avLst/>
                    </a:prstGeom>
                    <a:solidFill>
                      <a:srgbClr val="FFFFFF">
                        <a:shade val="85000"/>
                      </a:srgbClr>
                    </a:solidFill>
                    <a:ln w="63500" cap="rnd" cmpd="sng" algn="ctr">
                      <a:solidFill>
                        <a:srgbClr val="FFFFFF"/>
                      </a:solidFill>
                      <a:prstDash val="solid"/>
                      <a:round/>
                      <a:headEnd type="none" w="med" len="med"/>
                      <a:tailEnd type="none" w="med" len="med"/>
                    </a:ln>
                    <a:effectLst>
                      <a:outerShdw blurRad="36195" dist="12700" dir="11400000" algn="tl" rotWithShape="0">
                        <a:srgbClr val="000000">
                          <a:alpha val="33000"/>
                        </a:srgbClr>
                      </a:outerShdw>
                    </a:effectLst>
                    <a:scene3d>
                      <a:camera prst="perspectiveHeroicExtremeRightFacing" fov="4800000">
                        <a:rot lat="486000" lon="19530000" rev="17400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00F227B3">
        <w:rPr>
          <w:noProof/>
        </w:rPr>
        <w:drawing>
          <wp:anchor distT="0" distB="0" distL="114300" distR="114300" simplePos="0" relativeHeight="251694089" behindDoc="0" locked="0" layoutInCell="1" allowOverlap="1" wp14:anchorId="11517BF8" wp14:editId="2239B1DA">
            <wp:simplePos x="0" y="0"/>
            <wp:positionH relativeFrom="page">
              <wp:posOffset>3160395</wp:posOffset>
            </wp:positionH>
            <wp:positionV relativeFrom="page">
              <wp:posOffset>8114030</wp:posOffset>
            </wp:positionV>
            <wp:extent cx="3683000" cy="757555"/>
            <wp:effectExtent l="0" t="0" r="0" b="4445"/>
            <wp:wrapThrough wrapText="bothSides">
              <wp:wrapPolygon edited="0">
                <wp:start x="0" y="0"/>
                <wp:lineTo x="0" y="21003"/>
                <wp:lineTo x="21451" y="21003"/>
                <wp:lineTo x="21451" y="0"/>
                <wp:lineTo x="0" y="0"/>
              </wp:wrapPolygon>
            </wp:wrapThrough>
            <wp:docPr id="37" name="Picture 37" descr="Macintosh HD:Users:delstad:Desktop:Lilly Steering Committee Docs:rmswith_elcalogocolor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elstad:Desktop:Lilly Steering Committee Docs:rmswith_elcalogocolor2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3000"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7B3">
        <w:rPr>
          <w:noProof/>
        </w:rPr>
        <w:drawing>
          <wp:anchor distT="0" distB="0" distL="114300" distR="114300" simplePos="0" relativeHeight="251719689" behindDoc="0" locked="0" layoutInCell="1" allowOverlap="1" wp14:anchorId="461A392F" wp14:editId="013F9755">
            <wp:simplePos x="0" y="0"/>
            <wp:positionH relativeFrom="page">
              <wp:posOffset>10377170</wp:posOffset>
            </wp:positionH>
            <wp:positionV relativeFrom="page">
              <wp:posOffset>2604770</wp:posOffset>
            </wp:positionV>
            <wp:extent cx="4519930" cy="3324225"/>
            <wp:effectExtent l="0" t="0" r="1270" b="3175"/>
            <wp:wrapThrough wrapText="bothSides">
              <wp:wrapPolygon edited="0">
                <wp:start x="0" y="0"/>
                <wp:lineTo x="0" y="21456"/>
                <wp:lineTo x="21485" y="21456"/>
                <wp:lineTo x="21485"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 statements of intent 2017.png"/>
                    <pic:cNvPicPr/>
                  </pic:nvPicPr>
                  <pic:blipFill>
                    <a:blip r:embed="rId11">
                      <a:extLst>
                        <a:ext uri="{28A0092B-C50C-407E-A947-70E740481C1C}">
                          <a14:useLocalDpi xmlns:a14="http://schemas.microsoft.com/office/drawing/2010/main" val="0"/>
                        </a:ext>
                      </a:extLst>
                    </a:blip>
                    <a:stretch>
                      <a:fillRect/>
                    </a:stretch>
                  </pic:blipFill>
                  <pic:spPr>
                    <a:xfrm>
                      <a:off x="0" y="0"/>
                      <a:ext cx="4519930" cy="3324225"/>
                    </a:xfrm>
                    <a:prstGeom prst="rect">
                      <a:avLst/>
                    </a:prstGeom>
                  </pic:spPr>
                </pic:pic>
              </a:graphicData>
            </a:graphic>
            <wp14:sizeRelH relativeFrom="margin">
              <wp14:pctWidth>0</wp14:pctWidth>
            </wp14:sizeRelH>
            <wp14:sizeRelV relativeFrom="margin">
              <wp14:pctHeight>0</wp14:pctHeight>
            </wp14:sizeRelV>
          </wp:anchor>
        </w:drawing>
      </w:r>
      <w:r w:rsidR="00F227B3">
        <w:rPr>
          <w:noProof/>
        </w:rPr>
        <w:drawing>
          <wp:anchor distT="0" distB="0" distL="114300" distR="114300" simplePos="0" relativeHeight="251709449" behindDoc="0" locked="0" layoutInCell="1" allowOverlap="1" wp14:anchorId="54E4810C" wp14:editId="241C0018">
            <wp:simplePos x="0" y="0"/>
            <wp:positionH relativeFrom="page">
              <wp:posOffset>8563610</wp:posOffset>
            </wp:positionH>
            <wp:positionV relativeFrom="page">
              <wp:posOffset>5459095</wp:posOffset>
            </wp:positionV>
            <wp:extent cx="4773295" cy="3412490"/>
            <wp:effectExtent l="0" t="0" r="190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 pledged giving $ 2017.png"/>
                    <pic:cNvPicPr/>
                  </pic:nvPicPr>
                  <pic:blipFill>
                    <a:blip r:embed="rId12">
                      <a:extLst>
                        <a:ext uri="{28A0092B-C50C-407E-A947-70E740481C1C}">
                          <a14:useLocalDpi xmlns:a14="http://schemas.microsoft.com/office/drawing/2010/main" val="0"/>
                        </a:ext>
                      </a:extLst>
                    </a:blip>
                    <a:stretch>
                      <a:fillRect/>
                    </a:stretch>
                  </pic:blipFill>
                  <pic:spPr>
                    <a:xfrm>
                      <a:off x="0" y="0"/>
                      <a:ext cx="4773295" cy="341249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A25FC9">
        <w:br w:type="page"/>
      </w:r>
      <w:r w:rsidR="00F237A9">
        <w:rPr>
          <w:noProof/>
        </w:rPr>
        <w:lastRenderedPageBreak/>
        <w:drawing>
          <wp:anchor distT="0" distB="0" distL="118745" distR="118745" simplePos="0" relativeHeight="251717641" behindDoc="0" locked="0" layoutInCell="0" allowOverlap="1" wp14:anchorId="44E97C0D" wp14:editId="4C48D75D">
            <wp:simplePos x="0" y="0"/>
            <wp:positionH relativeFrom="page">
              <wp:posOffset>844550</wp:posOffset>
            </wp:positionH>
            <wp:positionV relativeFrom="page">
              <wp:posOffset>7348855</wp:posOffset>
            </wp:positionV>
            <wp:extent cx="2553970" cy="1257300"/>
            <wp:effectExtent l="279400" t="381000" r="240030" b="419100"/>
            <wp:wrapTight wrapText="bothSides">
              <wp:wrapPolygon edited="0">
                <wp:start x="20278" y="-4387"/>
                <wp:lineTo x="3588" y="-7522"/>
                <wp:lineTo x="3184" y="-589"/>
                <wp:lineTo x="-1722" y="-1768"/>
                <wp:lineTo x="-2104" y="12201"/>
                <wp:lineTo x="-1037" y="12457"/>
                <wp:lineTo x="-1366" y="18091"/>
                <wp:lineTo x="-613" y="20029"/>
                <wp:lineTo x="338" y="25971"/>
                <wp:lineTo x="1192" y="26176"/>
                <wp:lineTo x="1456" y="25360"/>
                <wp:lineTo x="15198" y="23392"/>
                <wp:lineTo x="15412" y="23443"/>
                <wp:lineTo x="23069" y="18254"/>
                <wp:lineTo x="22620" y="11116"/>
                <wp:lineTo x="21957" y="3926"/>
                <wp:lineTo x="21772" y="-4028"/>
                <wp:lineTo x="20278" y="-4387"/>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laceholder-base---neutral.png"/>
                    <pic:cNvPicPr/>
                  </pic:nvPicPr>
                  <pic:blipFill>
                    <a:blip r:embed="rId13">
                      <a:extLst>
                        <a:ext uri="{28A0092B-C50C-407E-A947-70E740481C1C}">
                          <a14:useLocalDpi xmlns:a14="http://schemas.microsoft.com/office/drawing/2010/main" val="0"/>
                        </a:ext>
                      </a:extLst>
                    </a:blip>
                    <a:stretch>
                      <a:fillRect/>
                    </a:stretch>
                  </pic:blipFill>
                  <pic:spPr bwMode="auto">
                    <a:xfrm rot="21194921">
                      <a:off x="0" y="0"/>
                      <a:ext cx="2553970" cy="1257300"/>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37A9">
        <w:rPr>
          <w:noProof/>
        </w:rPr>
        <mc:AlternateContent>
          <mc:Choice Requires="wps">
            <w:drawing>
              <wp:anchor distT="0" distB="0" distL="114300" distR="114300" simplePos="0" relativeHeight="251701257" behindDoc="0" locked="0" layoutInCell="1" allowOverlap="1" wp14:anchorId="217AE00E" wp14:editId="01F247B1">
                <wp:simplePos x="0" y="0"/>
                <wp:positionH relativeFrom="page">
                  <wp:posOffset>4768850</wp:posOffset>
                </wp:positionH>
                <wp:positionV relativeFrom="page">
                  <wp:posOffset>3014980</wp:posOffset>
                </wp:positionV>
                <wp:extent cx="3892550" cy="5582920"/>
                <wp:effectExtent l="0" t="0" r="0" b="5080"/>
                <wp:wrapThrough wrapText="bothSides">
                  <wp:wrapPolygon edited="0">
                    <wp:start x="141" y="0"/>
                    <wp:lineTo x="141" y="21521"/>
                    <wp:lineTo x="21283" y="21521"/>
                    <wp:lineTo x="21283" y="0"/>
                    <wp:lineTo x="141" y="0"/>
                  </wp:wrapPolygon>
                </wp:wrapThrough>
                <wp:docPr id="1" name="Text Box 1"/>
                <wp:cNvGraphicFramePr/>
                <a:graphic xmlns:a="http://schemas.openxmlformats.org/drawingml/2006/main">
                  <a:graphicData uri="http://schemas.microsoft.com/office/word/2010/wordprocessingShape">
                    <wps:wsp>
                      <wps:cNvSpPr txBox="1"/>
                      <wps:spPr>
                        <a:xfrm>
                          <a:off x="0" y="0"/>
                          <a:ext cx="3892550" cy="5582920"/>
                        </a:xfrm>
                        <a:prstGeom prst="rect">
                          <a:avLst/>
                        </a:prstGeom>
                        <a:noFill/>
                        <a:ln>
                          <a:noFill/>
                        </a:ln>
                        <a:effectLst/>
                        <a:extLst>
                          <a:ext uri="{C572A759-6A51-4108-AA02-DFA0A04FC94B}">
                            <ma14:wrappingTextBoxFlag xmlns:ma14="http://schemas.microsoft.com/office/mac/drawingml/2011/main" val="1"/>
                          </a:ext>
                        </a:extLst>
                      </wps:spPr>
                      <wps:txbx>
                        <w:txbxContent>
                          <w:p w14:paraId="17D83BEE" w14:textId="77777777" w:rsidR="001C7CD7" w:rsidRDefault="001C7CD7" w:rsidP="002C7ABE">
                            <w:pPr>
                              <w:pStyle w:val="BodyText"/>
                              <w:rPr>
                                <w:sz w:val="24"/>
                              </w:rPr>
                            </w:pPr>
                            <w:r>
                              <w:rPr>
                                <w:b/>
                                <w:sz w:val="28"/>
                                <w:szCs w:val="28"/>
                              </w:rPr>
                              <w:t>“The biggest change</w:t>
                            </w:r>
                            <w:r>
                              <w:rPr>
                                <w:b/>
                                <w:sz w:val="28"/>
                                <w:szCs w:val="28"/>
                              </w:rPr>
                              <w:br/>
                            </w:r>
                            <w:r>
                              <w:rPr>
                                <w:sz w:val="24"/>
                              </w:rPr>
                              <w:t>was the council setting priorities and sharing these with the congregation ahead of time.  The congregation knew that the vision is for the coming year and could get excited about it.  We also realized that while we have had very strong stewardship practice of pledging, etc., we have not done a very good job at gratitude.  So we are working to thanking people throughout the year.”</w:t>
                            </w:r>
                          </w:p>
                          <w:p w14:paraId="5D7FE211" w14:textId="77777777" w:rsidR="001C7CD7" w:rsidRDefault="001C7CD7" w:rsidP="002C7ABE">
                            <w:pPr>
                              <w:pStyle w:val="BodyText"/>
                              <w:rPr>
                                <w:sz w:val="24"/>
                              </w:rPr>
                            </w:pPr>
                            <w:r w:rsidRPr="00831830">
                              <w:rPr>
                                <w:b/>
                                <w:sz w:val="28"/>
                                <w:szCs w:val="28"/>
                              </w:rPr>
                              <w:t>“We achieved our goal</w:t>
                            </w:r>
                            <w:r>
                              <w:rPr>
                                <w:sz w:val="24"/>
                              </w:rPr>
                              <w:t xml:space="preserve"> </w:t>
                            </w:r>
                            <w:r>
                              <w:rPr>
                                <w:sz w:val="24"/>
                              </w:rPr>
                              <w:br/>
                              <w:t>of a 15% budget increase for these new ministries and are keeping the congregation informed as to how the implementation is progressing.</w:t>
                            </w:r>
                          </w:p>
                          <w:p w14:paraId="0E108065" w14:textId="77777777" w:rsidR="001C7CD7" w:rsidRDefault="001C7CD7" w:rsidP="002C7ABE">
                            <w:pPr>
                              <w:pStyle w:val="BodyText"/>
                              <w:rPr>
                                <w:sz w:val="24"/>
                              </w:rPr>
                            </w:pPr>
                            <w:r>
                              <w:rPr>
                                <w:sz w:val="24"/>
                              </w:rPr>
                              <w:t>We were fortunate enough to have a long-range plan (LRP).  We tied our ministry initiatives to the missions that supported and/or enhanced our long-range plan’s objectives.  The three ministries we selected all supported many of the mission our LRP.  The congregation was communicated with often and in various large and small focus groups to present the information and answer questions.  We publicized every answer on our website under FAQs.  That page was the most visited page during the two months of the appeal process.”</w:t>
                            </w:r>
                          </w:p>
                          <w:p w14:paraId="2A1A4A7B" w14:textId="77777777" w:rsidR="001C7CD7" w:rsidRPr="009B575C" w:rsidRDefault="001C7CD7" w:rsidP="002C7ABE">
                            <w:pPr>
                              <w:pStyle w:val="BodyText"/>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375.5pt;margin-top:237.4pt;width:306.5pt;height:439.6pt;z-index:251701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" mv:complextextbox="1" filled="f" stroked="f">
                <v:textbox>
                  <w:txbxContent>
                    <w:p w14:paraId="17D83BEE" w14:textId="77777777" w:rsidR="001C7CD7" w:rsidRDefault="001C7CD7" w:rsidP="002C7ABE">
                      <w:pPr>
                        <w:pStyle w:val="BodyText"/>
                        <w:rPr>
                          <w:sz w:val="24"/>
                        </w:rPr>
                      </w:pPr>
                      <w:r>
                        <w:rPr>
                          <w:b/>
                          <w:sz w:val="28"/>
                          <w:szCs w:val="28"/>
                        </w:rPr>
                        <w:t>“The biggest change</w:t>
                      </w:r>
                      <w:r>
                        <w:rPr>
                          <w:b/>
                          <w:sz w:val="28"/>
                          <w:szCs w:val="28"/>
                        </w:rPr>
                        <w:br/>
                      </w:r>
                      <w:r>
                        <w:rPr>
                          <w:sz w:val="24"/>
                        </w:rPr>
                        <w:t>was the council setting priorities and sharing these with the congregation ahead of time.  The congregation knew that the vision is for the coming year and could get excited about it.  We also realized that while we have had very strong stewardship practice of pledging, etc., we have not done a very good job at gratitude.  So we are working to thanking people throughout the year.”</w:t>
                      </w:r>
                    </w:p>
                    <w:p w14:paraId="5D7FE211" w14:textId="77777777" w:rsidR="001C7CD7" w:rsidRDefault="001C7CD7" w:rsidP="002C7ABE">
                      <w:pPr>
                        <w:pStyle w:val="BodyText"/>
                        <w:rPr>
                          <w:sz w:val="24"/>
                        </w:rPr>
                      </w:pPr>
                      <w:r w:rsidRPr="00831830">
                        <w:rPr>
                          <w:b/>
                          <w:sz w:val="28"/>
                          <w:szCs w:val="28"/>
                        </w:rPr>
                        <w:t>“We achieved our goal</w:t>
                      </w:r>
                      <w:r>
                        <w:rPr>
                          <w:sz w:val="24"/>
                        </w:rPr>
                        <w:t xml:space="preserve"> </w:t>
                      </w:r>
                      <w:r>
                        <w:rPr>
                          <w:sz w:val="24"/>
                        </w:rPr>
                        <w:br/>
                        <w:t>of a 15% budget increase for these new ministries and are keeping the congregation informed as to how the implementation is progressing.</w:t>
                      </w:r>
                    </w:p>
                    <w:p w14:paraId="0E108065" w14:textId="77777777" w:rsidR="001C7CD7" w:rsidRDefault="001C7CD7" w:rsidP="002C7ABE">
                      <w:pPr>
                        <w:pStyle w:val="BodyText"/>
                        <w:rPr>
                          <w:sz w:val="24"/>
                        </w:rPr>
                      </w:pPr>
                      <w:r>
                        <w:rPr>
                          <w:sz w:val="24"/>
                        </w:rPr>
                        <w:t>We were fortunate enough to have a long-range plan (LRP).  We tied our ministry initiatives to the missions that supported and/or enhanced our long-range plan’s objectives.  The three ministries we selected all supported many of the mission our LRP.  The congregation was communicated with often and in various large and small focus groups to present the information and answer questions.  We publicized every answer on our website under FAQs.  That page was the most visited page during the two months of the appeal process.”</w:t>
                      </w:r>
                    </w:p>
                    <w:p w14:paraId="2A1A4A7B" w14:textId="77777777" w:rsidR="001C7CD7" w:rsidRPr="009B575C" w:rsidRDefault="001C7CD7" w:rsidP="002C7ABE">
                      <w:pPr>
                        <w:pStyle w:val="BodyText"/>
                        <w:rPr>
                          <w:noProof/>
                        </w:rPr>
                      </w:pPr>
                    </w:p>
                  </w:txbxContent>
                </v:textbox>
                <w10:wrap type="through" anchorx="page" anchory="page"/>
              </v:shape>
            </w:pict>
          </mc:Fallback>
        </mc:AlternateContent>
      </w:r>
      <w:r w:rsidR="00076AFF">
        <w:rPr>
          <w:noProof/>
        </w:rPr>
        <mc:AlternateContent>
          <mc:Choice Requires="wps">
            <w:drawing>
              <wp:anchor distT="0" distB="0" distL="114300" distR="114300" simplePos="0" relativeHeight="251681792" behindDoc="0" locked="0" layoutInCell="0" allowOverlap="1" wp14:anchorId="46B4F32B" wp14:editId="26E1965C">
                <wp:simplePos x="0" y="0"/>
                <wp:positionH relativeFrom="page">
                  <wp:posOffset>8868410</wp:posOffset>
                </wp:positionH>
                <wp:positionV relativeFrom="page">
                  <wp:posOffset>2705735</wp:posOffset>
                </wp:positionV>
                <wp:extent cx="5943600" cy="1282065"/>
                <wp:effectExtent l="0" t="0" r="0" b="13335"/>
                <wp:wrapTight wrapText="bothSides">
                  <wp:wrapPolygon edited="0">
                    <wp:start x="92" y="0"/>
                    <wp:lineTo x="92" y="21397"/>
                    <wp:lineTo x="21415" y="21397"/>
                    <wp:lineTo x="21415" y="0"/>
                    <wp:lineTo x="92" y="0"/>
                  </wp:wrapPolygon>
                </wp:wrapTight>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8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6ADA93" w14:textId="77777777" w:rsidR="001C7CD7" w:rsidRPr="00C379EB" w:rsidRDefault="001C7CD7" w:rsidP="00350C54">
                            <w:pPr>
                              <w:pStyle w:val="Heading2"/>
                              <w:rPr>
                                <w:sz w:val="40"/>
                                <w:szCs w:val="40"/>
                              </w:rPr>
                            </w:pPr>
                            <w:r w:rsidRPr="00C379EB">
                              <w:rPr>
                                <w:sz w:val="40"/>
                                <w:szCs w:val="40"/>
                              </w:rPr>
                              <w:t>“</w:t>
                            </w:r>
                            <w:r>
                              <w:rPr>
                                <w:sz w:val="40"/>
                                <w:szCs w:val="40"/>
                              </w:rPr>
                              <w:t xml:space="preserve">Zion has a strong history of stewardship. </w:t>
                            </w:r>
                            <w:r w:rsidRPr="00C379EB">
                              <w:rPr>
                                <w:sz w:val="40"/>
                                <w:szCs w:val="40"/>
                              </w:rPr>
                              <w:t>I was not sure what we could gain from Stewardship for All Seasons.  What I discovered was that they took us to the next level.”</w:t>
                            </w:r>
                            <w:r>
                              <w:rPr>
                                <w:sz w:val="40"/>
                                <w:szCs w:val="40"/>
                              </w:rPr>
                              <w:t xml:space="preserve"> – Pr. Sonja Pancoast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698.3pt;margin-top:213.05pt;width:468pt;height:100.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EpKfUCAABX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" o:allowincell="f" filled="f" stroked="f">
                <v:textbox inset=",0,,0">
                  <w:txbxContent>
                    <w:p w14:paraId="376ADA93" w14:textId="77777777" w:rsidR="001C7CD7" w:rsidRPr="00C379EB" w:rsidRDefault="001C7CD7" w:rsidP="00350C54">
                      <w:pPr>
                        <w:pStyle w:val="Heading2"/>
                        <w:rPr>
                          <w:sz w:val="40"/>
                          <w:szCs w:val="40"/>
                        </w:rPr>
                      </w:pPr>
                      <w:r w:rsidRPr="00C379EB">
                        <w:rPr>
                          <w:sz w:val="40"/>
                          <w:szCs w:val="40"/>
                        </w:rPr>
                        <w:t>“</w:t>
                      </w:r>
                      <w:r>
                        <w:rPr>
                          <w:sz w:val="40"/>
                          <w:szCs w:val="40"/>
                        </w:rPr>
                        <w:t xml:space="preserve">Zion has a strong history of stewardship. </w:t>
                      </w:r>
                      <w:r w:rsidRPr="00C379EB">
                        <w:rPr>
                          <w:sz w:val="40"/>
                          <w:szCs w:val="40"/>
                        </w:rPr>
                        <w:t>I was not sure what we could gain from Stewardship for All Seasons.  What I discovered was that they took us to the next level.”</w:t>
                      </w:r>
                      <w:r>
                        <w:rPr>
                          <w:sz w:val="40"/>
                          <w:szCs w:val="40"/>
                        </w:rPr>
                        <w:t xml:space="preserve"> – Pr. Sonja Pancoast</w:t>
                      </w:r>
                    </w:p>
                  </w:txbxContent>
                </v:textbox>
                <w10:wrap type="tight" anchorx="page" anchory="page"/>
              </v:shape>
            </w:pict>
          </mc:Fallback>
        </mc:AlternateContent>
      </w:r>
      <w:r w:rsidR="00076AFF">
        <w:rPr>
          <w:noProof/>
        </w:rPr>
        <mc:AlternateContent>
          <mc:Choice Requires="wps">
            <w:drawing>
              <wp:anchor distT="0" distB="0" distL="114300" distR="114300" simplePos="0" relativeHeight="251684864" behindDoc="0" locked="0" layoutInCell="0" allowOverlap="1" wp14:anchorId="37521AD1" wp14:editId="63DBA422">
                <wp:simplePos x="0" y="0"/>
                <wp:positionH relativeFrom="page">
                  <wp:posOffset>5036185</wp:posOffset>
                </wp:positionH>
                <wp:positionV relativeFrom="page">
                  <wp:posOffset>642620</wp:posOffset>
                </wp:positionV>
                <wp:extent cx="9644380" cy="943610"/>
                <wp:effectExtent l="0" t="0" r="0" b="21590"/>
                <wp:wrapTight wrapText="bothSides">
                  <wp:wrapPolygon edited="0">
                    <wp:start x="57" y="0"/>
                    <wp:lineTo x="57" y="21513"/>
                    <wp:lineTo x="21503" y="21513"/>
                    <wp:lineTo x="21503" y="0"/>
                    <wp:lineTo x="57" y="0"/>
                  </wp:wrapPolygon>
                </wp:wrapTight>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438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1F8FB5A" w14:textId="77777777" w:rsidR="001C7CD7" w:rsidRPr="009C7E8B" w:rsidRDefault="001C7CD7" w:rsidP="00350C54">
                            <w:pPr>
                              <w:pStyle w:val="Headline"/>
                            </w:pPr>
                            <w:r>
                              <w:t>Creating impact and changing our perspectives through</w:t>
                            </w:r>
                            <w:r>
                              <w:br/>
                              <w:t xml:space="preserve"> Stewardship for All Seasons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margin-left:396.55pt;margin-top:50.6pt;width:759.4pt;height:74.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" o:allowincell="f" filled="f" stroked="f">
                <v:textbox inset=",0,,0">
                  <w:txbxContent>
                    <w:p w14:paraId="01F8FB5A" w14:textId="77777777" w:rsidR="001C7CD7" w:rsidRPr="009C7E8B" w:rsidRDefault="001C7CD7" w:rsidP="00350C54">
                      <w:pPr>
                        <w:pStyle w:val="Headline"/>
                      </w:pPr>
                      <w:r>
                        <w:t>Creating impact and changing our perspectives through</w:t>
                      </w:r>
                      <w:r>
                        <w:br/>
                        <w:t xml:space="preserve"> Stewardship for All Seasons </w:t>
                      </w:r>
                    </w:p>
                  </w:txbxContent>
                </v:textbox>
                <w10:wrap type="tight" anchorx="page" anchory="page"/>
              </v:shape>
            </w:pict>
          </mc:Fallback>
        </mc:AlternateContent>
      </w:r>
      <w:r w:rsidR="00B625D4">
        <w:rPr>
          <w:noProof/>
        </w:rPr>
        <mc:AlternateContent>
          <mc:Choice Requires="wpg">
            <w:drawing>
              <wp:anchor distT="0" distB="0" distL="114300" distR="114300" simplePos="1" relativeHeight="251689993" behindDoc="0" locked="0" layoutInCell="1" allowOverlap="1" wp14:anchorId="0F402423" wp14:editId="5CC9E592">
                <wp:simplePos x="589280" y="2846070"/>
                <wp:positionH relativeFrom="page">
                  <wp:posOffset>589280</wp:posOffset>
                </wp:positionH>
                <wp:positionV relativeFrom="page">
                  <wp:posOffset>2846070</wp:posOffset>
                </wp:positionV>
                <wp:extent cx="3862070" cy="4291330"/>
                <wp:effectExtent l="0" t="0" r="0" b="1270"/>
                <wp:wrapThrough wrapText="bothSides">
                  <wp:wrapPolygon edited="0">
                    <wp:start x="142" y="0"/>
                    <wp:lineTo x="142" y="21479"/>
                    <wp:lineTo x="21309" y="21479"/>
                    <wp:lineTo x="21309" y="0"/>
                    <wp:lineTo x="142" y="0"/>
                  </wp:wrapPolygon>
                </wp:wrapThrough>
                <wp:docPr id="24" name="Group 24"/>
                <wp:cNvGraphicFramePr/>
                <a:graphic xmlns:a="http://schemas.openxmlformats.org/drawingml/2006/main">
                  <a:graphicData uri="http://schemas.microsoft.com/office/word/2010/wordprocessingGroup">
                    <wpg:wgp>
                      <wpg:cNvGrpSpPr/>
                      <wpg:grpSpPr>
                        <a:xfrm>
                          <a:off x="0" y="0"/>
                          <a:ext cx="3862070" cy="4291330"/>
                          <a:chOff x="0" y="0"/>
                          <a:chExt cx="3862070" cy="4291330"/>
                        </a:xfrm>
                        <a:extLst>
                          <a:ext uri="{0CCBE362-F206-4b92-989A-16890622DB6E}">
                            <ma14:wrappingTextBoxFlag xmlns:ma14="http://schemas.microsoft.com/office/mac/drawingml/2011/main" val="1"/>
                          </a:ext>
                        </a:extLst>
                      </wpg:grpSpPr>
                      <wps:wsp>
                        <wps:cNvPr id="17" name="Text Box 13"/>
                        <wps:cNvSpPr txBox="1">
                          <a:spLocks noChangeArrowheads="1"/>
                        </wps:cNvSpPr>
                        <wps:spPr bwMode="auto">
                          <a:xfrm>
                            <a:off x="0" y="0"/>
                            <a:ext cx="3862070" cy="429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8" name="Text Box 8"/>
                        <wps:cNvSpPr txBox="1"/>
                        <wps:spPr>
                          <a:xfrm>
                            <a:off x="91440" y="0"/>
                            <a:ext cx="3679190" cy="1089660"/>
                          </a:xfrm>
                          <a:prstGeom prst="rect">
                            <a:avLst/>
                          </a:prstGeom>
                          <a:noFill/>
                          <a:ln>
                            <a:noFill/>
                          </a:ln>
                          <a:effectLst/>
                          <a:extLst>
                            <a:ext uri="{C572A759-6A51-4108-AA02-DFA0A04FC94B}">
                              <ma14:wrappingTextBoxFlag xmlns:ma14="http://schemas.microsoft.com/office/mac/drawingml/2011/main"/>
                            </a:ext>
                          </a:extLst>
                        </wps:spPr>
                        <wps:txbx id="8">
                          <w:txbxContent>
                            <w:p w14:paraId="3046DFF7" w14:textId="77777777" w:rsidR="001C7CD7" w:rsidRPr="002C7ABE" w:rsidRDefault="001C7CD7" w:rsidP="00350C54">
                              <w:pPr>
                                <w:pStyle w:val="BodyText"/>
                                <w:rPr>
                                  <w:sz w:val="24"/>
                                </w:rPr>
                              </w:pPr>
                              <w:r w:rsidRPr="00C379EB">
                                <w:rPr>
                                  <w:b/>
                                  <w:sz w:val="28"/>
                                  <w:szCs w:val="28"/>
                                </w:rPr>
                                <w:t xml:space="preserve">One of our donors told me </w:t>
                              </w:r>
                              <w:r>
                                <w:rPr>
                                  <w:b/>
                                  <w:sz w:val="28"/>
                                  <w:szCs w:val="28"/>
                                </w:rPr>
                                <w:t>,</w:t>
                              </w:r>
                              <w:r>
                                <w:rPr>
                                  <w:b/>
                                  <w:sz w:val="28"/>
                                  <w:szCs w:val="28"/>
                                </w:rPr>
                                <w:br/>
                              </w:r>
                              <w:r w:rsidRPr="002C7ABE">
                                <w:rPr>
                                  <w:sz w:val="24"/>
                                </w:rPr>
                                <w:t>“This is the first time you helped me understand how my offering has an impact in the congregation and outside it.  We pledged more than we originally intended to because of the materials you gave us and the message I heard.”</w:t>
                              </w:r>
                            </w:p>
                            <w:p w14:paraId="2A0AC5D2" w14:textId="77777777" w:rsidR="001C7CD7" w:rsidRPr="002C7ABE" w:rsidRDefault="001C7CD7" w:rsidP="00350C54">
                              <w:pPr>
                                <w:pStyle w:val="BodyText"/>
                                <w:rPr>
                                  <w:sz w:val="24"/>
                                </w:rPr>
                              </w:pPr>
                              <w:r w:rsidRPr="002C7ABE">
                                <w:rPr>
                                  <w:sz w:val="24"/>
                                </w:rPr>
                                <w:t>We really worked together to create a narrative that would connect giving with mission; this congregation doesn’t have a strong culture of pledging, so one of the things the program did was encourage that change in the culture.</w:t>
                              </w:r>
                            </w:p>
                            <w:p w14:paraId="7A53E0E1" w14:textId="77777777" w:rsidR="001C7CD7" w:rsidRPr="00C379EB" w:rsidRDefault="001C7CD7" w:rsidP="00350C54">
                              <w:pPr>
                                <w:pStyle w:val="BodyText"/>
                                <w:rPr>
                                  <w:sz w:val="24"/>
                                </w:rPr>
                              </w:pPr>
                              <w:r>
                                <w:rPr>
                                  <w:b/>
                                  <w:sz w:val="28"/>
                                  <w:szCs w:val="28"/>
                                </w:rPr>
                                <w:t>“</w:t>
                              </w:r>
                              <w:r w:rsidRPr="00076AFF">
                                <w:rPr>
                                  <w:b/>
                                  <w:sz w:val="28"/>
                                  <w:szCs w:val="28"/>
                                </w:rPr>
                                <w:t>The SAS guidebook and best practices gave us</w:t>
                              </w:r>
                              <w:r>
                                <w:rPr>
                                  <w:sz w:val="24"/>
                                </w:rPr>
                                <w:br/>
                                <w:t>a template to work from which we tailored to our congregations.  There were things that worked very well and some things we’ll change for the next campaign.  Over the SAS campaign allowed us to talk openly about giving, challenge long-held beliefs about giving and pledging, and introduce new ideas about what God calls us to do.  There was some resistance to new ideas but we also received much positive feedback.  The congregation was very supportive and because of the SAS campaign we netted ~$35K for our designated ministries/projects.”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1088390"/>
                            <a:ext cx="3679190" cy="87249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1959610"/>
                            <a:ext cx="3679190" cy="1892300"/>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3850640"/>
                            <a:ext cx="3679190" cy="314325"/>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 o:spid="_x0000_s1033" style="position:absolute;margin-left:46.4pt;margin-top:224.1pt;width:304.1pt;height:337.9pt;z-index:251689993;mso-position-horizontal-relative:page;mso-position-vertical-relative:page" coordsize="3862070,4291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" mv:complextextbox="1">
                <v:shape id="Text Box 13" o:spid="_x0000_s1034" type="#_x0000_t202" style="position:absolute;width:3862070;height:4291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QoDwgAA&#10;ANsAAAAPAAAAZHJzL2Rvd25yZXYueG1sRE9Na8JAEL0L/Q/LFLyZTT1USbNKKAQsVIhp6XmaHZPQ&#10;7GyS3WraX+8Kgrd5vM9Jt5PpxIlG11pW8BTFIIgrq1uuFXx+5Is1COeRNXaWScEfOdhuHmYpJtqe&#10;+UCn0tcihLBLUEHjfZ9I6aqGDLrI9sSBO9rRoA9wrKUe8RzCTSeXcfwsDbYcGhrs6bWh6qf8NQr2&#10;xffw/xY702U+z1dZMbwfvwal5o9T9gLC0+Tv4pt7p8P8FVx/CQfIz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9CgPCAAAA2wAAAA8AAAAAAAAAAAAAAAAAlwIAAGRycy9kb3du&#10;cmV2LnhtbFBLBQYAAAAABAAEAPUAAACGAwAAAAA=&#10;" mv:complextextbox="1" filled="f" stroked="f">
                  <v:textbox inset=",0,,0"/>
                </v:shape>
                <v:shape id="Text Box 8" o:spid="_x0000_s1035" type="#_x0000_t202" style="position:absolute;left:91440;width:3679190;height:1089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w:p w14:paraId="3046DFF7" w14:textId="77777777" w:rsidR="001C7CD7" w:rsidRPr="002C7ABE" w:rsidRDefault="001C7CD7" w:rsidP="00350C54">
                        <w:pPr>
                          <w:pStyle w:val="BodyText"/>
                          <w:rPr>
                            <w:sz w:val="24"/>
                          </w:rPr>
                        </w:pPr>
                        <w:r w:rsidRPr="00C379EB">
                          <w:rPr>
                            <w:b/>
                            <w:sz w:val="28"/>
                            <w:szCs w:val="28"/>
                          </w:rPr>
                          <w:t xml:space="preserve">One of our donors told me </w:t>
                        </w:r>
                        <w:r>
                          <w:rPr>
                            <w:b/>
                            <w:sz w:val="28"/>
                            <w:szCs w:val="28"/>
                          </w:rPr>
                          <w:t>,</w:t>
                        </w:r>
                        <w:r>
                          <w:rPr>
                            <w:b/>
                            <w:sz w:val="28"/>
                            <w:szCs w:val="28"/>
                          </w:rPr>
                          <w:br/>
                        </w:r>
                        <w:r w:rsidRPr="002C7ABE">
                          <w:rPr>
                            <w:sz w:val="24"/>
                          </w:rPr>
                          <w:t>“This is the first time you helped me understand how my offering has an impact in the congregation and outside it.  We pledged more than we originally intended to because of the materials you gave us and the message I heard.”</w:t>
                        </w:r>
                      </w:p>
                      <w:p w14:paraId="2A0AC5D2" w14:textId="77777777" w:rsidR="001C7CD7" w:rsidRPr="002C7ABE" w:rsidRDefault="001C7CD7" w:rsidP="00350C54">
                        <w:pPr>
                          <w:pStyle w:val="BodyText"/>
                          <w:rPr>
                            <w:sz w:val="24"/>
                          </w:rPr>
                        </w:pPr>
                        <w:r w:rsidRPr="002C7ABE">
                          <w:rPr>
                            <w:sz w:val="24"/>
                          </w:rPr>
                          <w:t>We really worked together to create a narrative that would connect giving with mission; this congregation doesn’t have a strong culture of pledging, so one of the things the program did was encourage that change in the culture.</w:t>
                        </w:r>
                      </w:p>
                      <w:p w14:paraId="7A53E0E1" w14:textId="77777777" w:rsidR="001C7CD7" w:rsidRPr="00C379EB" w:rsidRDefault="001C7CD7" w:rsidP="00350C54">
                        <w:pPr>
                          <w:pStyle w:val="BodyText"/>
                          <w:rPr>
                            <w:sz w:val="24"/>
                          </w:rPr>
                        </w:pPr>
                        <w:r>
                          <w:rPr>
                            <w:b/>
                            <w:sz w:val="28"/>
                            <w:szCs w:val="28"/>
                          </w:rPr>
                          <w:t>“</w:t>
                        </w:r>
                        <w:r w:rsidRPr="00076AFF">
                          <w:rPr>
                            <w:b/>
                            <w:sz w:val="28"/>
                            <w:szCs w:val="28"/>
                          </w:rPr>
                          <w:t>The SAS guidebook and best practices gave us</w:t>
                        </w:r>
                        <w:r>
                          <w:rPr>
                            <w:sz w:val="24"/>
                          </w:rPr>
                          <w:br/>
                          <w:t>a template to work from which we tailored to our congregations.  There were things that worked very well and some things we’ll change for the next campaign.  Over the SAS campaign allowed us to talk openly about giving, challenge long-held beliefs about giving and pledging, and introduce new ideas about what God calls us to do.  There was some resistance to new ideas but we also received much positive feedback.  The congregation was very supportive and because of the SAS campaign we netted ~$35K for our designated ministries/projects.”</w:t>
                        </w:r>
                      </w:p>
                    </w:txbxContent>
                  </v:textbox>
                </v:shape>
                <v:shape id="Text Box 9" o:spid="_x0000_s1036" type="#_x0000_t202" style="position:absolute;left:91440;top:1088390;width:3679190;height:872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_x0000_s1037" inset="0,0,0,0">
                    <w:txbxContent/>
                  </v:textbox>
                </v:shape>
                <v:shape id="_x0000_s1037" type="#_x0000_t202" style="position:absolute;left:91440;top:1959610;width:3679190;height:1892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23" inset="0,0,0,0">
                    <w:txbxContent/>
                  </v:textbox>
                </v:shape>
                <v:shape id="Text Box 23" o:spid="_x0000_s1038" type="#_x0000_t202" style="position:absolute;left:91440;top:3850640;width:367919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05" inset="0,0,0,0">
                    <w:txbxContent/>
                  </v:textbox>
                </v:shape>
                <w10:wrap type="through" anchorx="page" anchory="page"/>
              </v:group>
            </w:pict>
          </mc:Fallback>
        </mc:AlternateContent>
      </w:r>
      <w:r w:rsidR="00904122">
        <w:rPr>
          <w:noProof/>
        </w:rPr>
        <mc:AlternateContent>
          <mc:Choice Requires="wps">
            <w:drawing>
              <wp:anchor distT="0" distB="0" distL="114300" distR="114300" simplePos="0" relativeHeight="251683840" behindDoc="0" locked="0" layoutInCell="0" allowOverlap="1" wp14:anchorId="2D9B11D1" wp14:editId="1E12EEBB">
                <wp:simplePos x="0" y="0"/>
                <wp:positionH relativeFrom="page">
                  <wp:posOffset>12068810</wp:posOffset>
                </wp:positionH>
                <wp:positionV relativeFrom="page">
                  <wp:posOffset>4172585</wp:posOffset>
                </wp:positionV>
                <wp:extent cx="2743200" cy="4702810"/>
                <wp:effectExtent l="0" t="0" r="0" b="21590"/>
                <wp:wrapTight wrapText="bothSides">
                  <wp:wrapPolygon edited="0">
                    <wp:start x="200" y="0"/>
                    <wp:lineTo x="200" y="21583"/>
                    <wp:lineTo x="21200" y="21583"/>
                    <wp:lineTo x="21200" y="0"/>
                    <wp:lineTo x="200" y="0"/>
                  </wp:wrapPolygon>
                </wp:wrapTight>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70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9"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margin-left:950.3pt;margin-top:328.55pt;width:3in;height:370.3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" mv:complextextbox="1" o:allowincell="f" filled="f" stroked="f">
                <v:textbox inset=",0,,0">
                  <w:txbxContent/>
                </v:textbox>
                <w10:wrap type="tight" anchorx="page" anchory="page"/>
              </v:shape>
            </w:pict>
          </mc:Fallback>
        </mc:AlternateContent>
      </w:r>
      <w:r w:rsidR="00904122">
        <w:rPr>
          <w:noProof/>
        </w:rPr>
        <mc:AlternateContent>
          <mc:Choice Requires="wps">
            <w:drawing>
              <wp:anchor distT="0" distB="0" distL="114300" distR="114300" simplePos="0" relativeHeight="251688969" behindDoc="0" locked="0" layoutInCell="0" allowOverlap="1" wp14:anchorId="7D41FE48" wp14:editId="575D4E5B">
                <wp:simplePos x="0" y="0"/>
                <wp:positionH relativeFrom="page">
                  <wp:posOffset>8868410</wp:posOffset>
                </wp:positionH>
                <wp:positionV relativeFrom="page">
                  <wp:posOffset>4172585</wp:posOffset>
                </wp:positionV>
                <wp:extent cx="2743200" cy="4702810"/>
                <wp:effectExtent l="0" t="0" r="0" b="21590"/>
                <wp:wrapTight wrapText="bothSides">
                  <wp:wrapPolygon edited="0">
                    <wp:start x="200" y="0"/>
                    <wp:lineTo x="200" y="21583"/>
                    <wp:lineTo x="21200" y="21583"/>
                    <wp:lineTo x="21200" y="0"/>
                    <wp:lineTo x="200" y="0"/>
                  </wp:wrapPolygon>
                </wp:wrapTight>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70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9">
                        <w:txbxContent>
                          <w:p w14:paraId="7B2C5984" w14:textId="77777777" w:rsidR="001C7CD7" w:rsidRDefault="001C7CD7" w:rsidP="00350C54">
                            <w:pPr>
                              <w:pStyle w:val="BodyText"/>
                            </w:pPr>
                            <w:r w:rsidRPr="002C7ABE">
                              <w:rPr>
                                <w:b/>
                                <w:sz w:val="28"/>
                                <w:szCs w:val="28"/>
                              </w:rPr>
                              <w:t>Next Level</w:t>
                            </w:r>
                            <w:r>
                              <w:br/>
                            </w:r>
                            <w:r w:rsidRPr="002C7ABE">
                              <w:rPr>
                                <w:sz w:val="24"/>
                              </w:rPr>
                              <w:t>“They helped us see the places that we were already strong and then worked with us on the areas to make even better.  We discovered new ways to tell the story of how people’s giving makes a difference in congregation and broader community.  We also discovered ways to say thank you to people throughout the year.”</w:t>
                            </w:r>
                          </w:p>
                          <w:p w14:paraId="6F73113D" w14:textId="77777777" w:rsidR="001C7CD7" w:rsidRDefault="001C7CD7" w:rsidP="00831830">
                            <w:pPr>
                              <w:pStyle w:val="BodyText"/>
                              <w:rPr>
                                <w:sz w:val="24"/>
                              </w:rPr>
                            </w:pPr>
                            <w:r>
                              <w:t xml:space="preserve"> “</w:t>
                            </w:r>
                            <w:r w:rsidRPr="00831830">
                              <w:rPr>
                                <w:b/>
                                <w:sz w:val="28"/>
                                <w:szCs w:val="28"/>
                              </w:rPr>
                              <w:t>2017 was the first time</w:t>
                            </w:r>
                            <w:r>
                              <w:rPr>
                                <w:sz w:val="24"/>
                              </w:rPr>
                              <w:br/>
                              <w:t>for our congregation to have an organized stewardship campaign for many years.  We are working toward making stewardship a year-round endeavor and part of our church culture.  Since 2017 is our new baseline, we will work upon that year’s success and build giving into our church DNA.  We had a great logo and tagline, ‘Fearless Generosity’, which we’ll use again this year to promote brand recognition and, hopefully, lots of good will.”</w:t>
                            </w:r>
                          </w:p>
                          <w:p w14:paraId="2C694DC4" w14:textId="77777777" w:rsidR="001C7CD7" w:rsidRDefault="001C7CD7" w:rsidP="00350C54">
                            <w:pPr>
                              <w:pStyle w:val="BodyText"/>
                              <w:rPr>
                                <w:sz w:val="24"/>
                              </w:rPr>
                            </w:pPr>
                            <w:r>
                              <w:rPr>
                                <w:b/>
                                <w:sz w:val="28"/>
                                <w:szCs w:val="28"/>
                              </w:rPr>
                              <w:t>“</w:t>
                            </w:r>
                            <w:r w:rsidRPr="004D29F5">
                              <w:rPr>
                                <w:b/>
                                <w:sz w:val="28"/>
                                <w:szCs w:val="28"/>
                              </w:rPr>
                              <w:t>Our demographics have shifted</w:t>
                            </w:r>
                            <w:r>
                              <w:br/>
                            </w:r>
                            <w:r w:rsidRPr="004D29F5">
                              <w:rPr>
                                <w:sz w:val="24"/>
                              </w:rPr>
                              <w:t>in the past decade.  We once were a congregation with a higher percentage of young people, and we now are more heavily represented in the young adult and adult age groups.  Our hope has been, for some time, to add staff to help us minister with this growing cohort, and the strength of the congregation’s response last fall will allow us to do just that.  We have also been able to continue growing in our commitment to reach beyond ourselves and make a difference in our neighborhood.</w:t>
                            </w:r>
                            <w:r>
                              <w:rPr>
                                <w:sz w:val="24"/>
                              </w:rPr>
                              <w:t>”</w:t>
                            </w:r>
                          </w:p>
                          <w:p w14:paraId="5ED934BD" w14:textId="77777777" w:rsidR="001C7CD7" w:rsidRPr="009C7E8B" w:rsidRDefault="001C7CD7" w:rsidP="00350C54">
                            <w:pPr>
                              <w:pStyle w:val="BodyText"/>
                            </w:pPr>
                            <w:r>
                              <w:rPr>
                                <w:sz w:val="24"/>
                              </w:rPr>
                              <w:t>“</w:t>
                            </w:r>
                            <w:r w:rsidRPr="00D4460C">
                              <w:rPr>
                                <w:b/>
                                <w:sz w:val="28"/>
                                <w:szCs w:val="28"/>
                              </w:rPr>
                              <w:t>Our stewardship has been flat</w:t>
                            </w:r>
                            <w:r>
                              <w:rPr>
                                <w:sz w:val="24"/>
                              </w:rPr>
                              <w:br/>
                              <w:t>for several years, now.  SAS gave us a good tool to motivate the congregation. It wasn’t a pressure campaign.  Rather we were able to finds of ministry that needed more support and the congregation got behind them financially.”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margin-left:698.3pt;margin-top:328.55pt;width:3in;height:370.3pt;z-index:2516889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" mv:complextextbox="1" o:allowincell="f" filled="f" stroked="f">
                <v:textbox style="mso-next-textbox:#Text Box 19" inset=",0,,0">
                  <w:txbxContent>
                    <w:p w14:paraId="7B2C5984" w14:textId="77777777" w:rsidR="001C7CD7" w:rsidRDefault="001C7CD7" w:rsidP="00350C54">
                      <w:pPr>
                        <w:pStyle w:val="BodyText"/>
                      </w:pPr>
                      <w:r w:rsidRPr="002C7ABE">
                        <w:rPr>
                          <w:b/>
                          <w:sz w:val="28"/>
                          <w:szCs w:val="28"/>
                        </w:rPr>
                        <w:t>Next Level</w:t>
                      </w:r>
                      <w:r>
                        <w:br/>
                      </w:r>
                      <w:r w:rsidRPr="002C7ABE">
                        <w:rPr>
                          <w:sz w:val="24"/>
                        </w:rPr>
                        <w:t>“They helped us see the places that we were already strong and then worked with us on the areas to make even better.  We discovered new ways to tell the story of how people’s giving makes a difference in congregation and broader community.  We also discovered ways to say thank you to people throughout the year.”</w:t>
                      </w:r>
                    </w:p>
                    <w:p w14:paraId="6F73113D" w14:textId="77777777" w:rsidR="001C7CD7" w:rsidRDefault="001C7CD7" w:rsidP="00831830">
                      <w:pPr>
                        <w:pStyle w:val="BodyText"/>
                        <w:rPr>
                          <w:sz w:val="24"/>
                        </w:rPr>
                      </w:pPr>
                      <w:r>
                        <w:t xml:space="preserve"> “</w:t>
                      </w:r>
                      <w:r w:rsidRPr="00831830">
                        <w:rPr>
                          <w:b/>
                          <w:sz w:val="28"/>
                          <w:szCs w:val="28"/>
                        </w:rPr>
                        <w:t>2017 was the first time</w:t>
                      </w:r>
                      <w:r>
                        <w:rPr>
                          <w:sz w:val="24"/>
                        </w:rPr>
                        <w:br/>
                        <w:t>for our congregation to have an organized stewardship campaign for many years.  We are working toward making stewardship a year-round endeavor and part of our church culture.  Since 2017 is our new baseline, we will work upon that year’s success and build giving into our church DNA.  We had a great logo and tagline, ‘Fearless Generosity’, which we’ll use again this year to promote brand recognition and, hopefully, lots of good will.”</w:t>
                      </w:r>
                    </w:p>
                    <w:p w14:paraId="2C694DC4" w14:textId="77777777" w:rsidR="001C7CD7" w:rsidRDefault="001C7CD7" w:rsidP="00350C54">
                      <w:pPr>
                        <w:pStyle w:val="BodyText"/>
                        <w:rPr>
                          <w:sz w:val="24"/>
                        </w:rPr>
                      </w:pPr>
                      <w:r>
                        <w:rPr>
                          <w:b/>
                          <w:sz w:val="28"/>
                          <w:szCs w:val="28"/>
                        </w:rPr>
                        <w:t>“</w:t>
                      </w:r>
                      <w:r w:rsidRPr="004D29F5">
                        <w:rPr>
                          <w:b/>
                          <w:sz w:val="28"/>
                          <w:szCs w:val="28"/>
                        </w:rPr>
                        <w:t>Our demographics have shifted</w:t>
                      </w:r>
                      <w:r>
                        <w:br/>
                      </w:r>
                      <w:r w:rsidRPr="004D29F5">
                        <w:rPr>
                          <w:sz w:val="24"/>
                        </w:rPr>
                        <w:t>in the past decade.  We once were a congregation with a higher percentage of young people, and we now are more heavily represented in the young adult and adult age groups.  Our hope has been, for some time, to add staff to help us minister with this growing cohort, and the strength of the congregation’s response last fall will allow us to do just that.  We have also been able to continue growing in our commitment to reach beyond ourselves and make a difference in our neighborhood.</w:t>
                      </w:r>
                      <w:r>
                        <w:rPr>
                          <w:sz w:val="24"/>
                        </w:rPr>
                        <w:t>”</w:t>
                      </w:r>
                    </w:p>
                    <w:p w14:paraId="5ED934BD" w14:textId="77777777" w:rsidR="001C7CD7" w:rsidRPr="009C7E8B" w:rsidRDefault="001C7CD7" w:rsidP="00350C54">
                      <w:pPr>
                        <w:pStyle w:val="BodyText"/>
                      </w:pPr>
                      <w:r>
                        <w:rPr>
                          <w:sz w:val="24"/>
                        </w:rPr>
                        <w:t>“</w:t>
                      </w:r>
                      <w:r w:rsidRPr="00D4460C">
                        <w:rPr>
                          <w:b/>
                          <w:sz w:val="28"/>
                          <w:szCs w:val="28"/>
                        </w:rPr>
                        <w:t>Our stewardship has been flat</w:t>
                      </w:r>
                      <w:r>
                        <w:rPr>
                          <w:sz w:val="24"/>
                        </w:rPr>
                        <w:br/>
                        <w:t>for several years, now.  SAS gave us a good tool to motivate the congregation. It wasn’t a pressure campaign.  Rather we were able to finds of ministry that needed more support and the congregation got behind them financially.”</w:t>
                      </w:r>
                    </w:p>
                  </w:txbxContent>
                </v:textbox>
                <w10:wrap type="tight" anchorx="page" anchory="page"/>
              </v:shape>
            </w:pict>
          </mc:Fallback>
        </mc:AlternateContent>
      </w:r>
      <w:r w:rsidR="00B72784">
        <w:rPr>
          <w:noProof/>
        </w:rPr>
        <mc:AlternateContent>
          <mc:Choice Requires="wps">
            <w:drawing>
              <wp:anchor distT="0" distB="0" distL="114300" distR="114300" simplePos="0" relativeHeight="251680768" behindDoc="0" locked="0" layoutInCell="1" allowOverlap="1" wp14:anchorId="1019B3B0" wp14:editId="3193CB68">
                <wp:simplePos x="0" y="0"/>
                <wp:positionH relativeFrom="page">
                  <wp:posOffset>4654550</wp:posOffset>
                </wp:positionH>
                <wp:positionV relativeFrom="page">
                  <wp:posOffset>3014980</wp:posOffset>
                </wp:positionV>
                <wp:extent cx="3657600" cy="5490210"/>
                <wp:effectExtent l="0" t="0" r="0" b="21590"/>
                <wp:wrapThrough wrapText="bothSides">
                  <wp:wrapPolygon edited="0">
                    <wp:start x="150" y="0"/>
                    <wp:lineTo x="150" y="21585"/>
                    <wp:lineTo x="21300" y="21585"/>
                    <wp:lineTo x="21300" y="0"/>
                    <wp:lineTo x="150" y="0"/>
                  </wp:wrapPolygon>
                </wp:wrapThrough>
                <wp:docPr id="1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49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8" seq="4"/>
                      <wps:bodyPr rot="0" vert="horz" wrap="square" lIns="91440" tIns="0" rIns="91440" bIns="0" anchor="t" anchorCtr="0" upright="1">
                        <a:noAutofit/>
                      </wps:bodyPr>
                    </wps:wsp>
                  </a:graphicData>
                </a:graphic>
              </wp:anchor>
            </w:drawing>
          </mc:Choice>
          <mc:Fallback>
            <w:pict>
              <v:shape id="Text Box 205" o:spid="_x0000_s1041" type="#_x0000_t202" style="position:absolute;margin-left:366.5pt;margin-top:237.4pt;width:4in;height:432.3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" mv:complextextbox="1" filled="f" stroked="f">
                <v:textbox inset=",0,,0">
                  <w:txbxContent/>
                </v:textbox>
                <w10:wrap type="through" anchorx="page" anchory="page"/>
              </v:shape>
            </w:pict>
          </mc:Fallback>
        </mc:AlternateContent>
      </w:r>
      <w:r w:rsidR="00C379EB">
        <w:rPr>
          <w:noProof/>
        </w:rPr>
        <mc:AlternateContent>
          <mc:Choice Requires="wps">
            <w:drawing>
              <wp:anchor distT="0" distB="0" distL="114300" distR="114300" simplePos="0" relativeHeight="251698185" behindDoc="0" locked="0" layoutInCell="1" allowOverlap="1" wp14:anchorId="72972218" wp14:editId="0DEF202A">
                <wp:simplePos x="0" y="0"/>
                <wp:positionH relativeFrom="page">
                  <wp:posOffset>0</wp:posOffset>
                </wp:positionH>
                <wp:positionV relativeFrom="page">
                  <wp:posOffset>0</wp:posOffset>
                </wp:positionV>
                <wp:extent cx="297815" cy="277495"/>
                <wp:effectExtent l="0" t="0" r="0" b="0"/>
                <wp:wrapThrough wrapText="bothSides">
                  <wp:wrapPolygon edited="0">
                    <wp:start x="0" y="0"/>
                    <wp:lineTo x="0" y="0"/>
                    <wp:lineTo x="0" y="0"/>
                  </wp:wrapPolygon>
                </wp:wrapThrough>
                <wp:docPr id="38" name="Text Box 38"/>
                <wp:cNvGraphicFramePr/>
                <a:graphic xmlns:a="http://schemas.openxmlformats.org/drawingml/2006/main">
                  <a:graphicData uri="http://schemas.microsoft.com/office/word/2010/wordprocessingShape">
                    <wps:wsp>
                      <wps:cNvSpPr txBox="1"/>
                      <wps:spPr>
                        <a:xfrm>
                          <a:off x="0" y="0"/>
                          <a:ext cx="297815" cy="277495"/>
                        </a:xfrm>
                        <a:prstGeom prst="rect">
                          <a:avLst/>
                        </a:prstGeom>
                        <a:noFill/>
                        <a:ln>
                          <a:noFill/>
                        </a:ln>
                        <a:effectLst/>
                        <a:extLst>
                          <a:ext uri="{C572A759-6A51-4108-AA02-DFA0A04FC94B}">
                            <ma14:wrappingTextBoxFlag xmlns:ma14="http://schemas.microsoft.com/office/mac/drawingml/2011/main" val="1"/>
                          </a:ext>
                        </a:extLst>
                      </wps:spPr>
                      <wps:txbx>
                        <w:txbxContent>
                          <w:p w14:paraId="04FCA685" w14:textId="77777777" w:rsidR="001C7CD7" w:rsidRDefault="001C7CD7">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8" o:spid="_x0000_s1042" type="#_x0000_t202" style="position:absolute;margin-left:0;margin-top:0;width:23.45pt;height:21.85pt;z-index:251698185;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" mv:complextextbox="1" filled="f" stroked="f">
                <v:textbox style="mso-fit-shape-to-text:t">
                  <w:txbxContent>
                    <w:p w14:paraId="04FCA685" w14:textId="77777777" w:rsidR="001C7CD7" w:rsidRDefault="001C7CD7">
                      <w:pPr>
                        <w:rPr>
                          <w:noProof/>
                        </w:rPr>
                      </w:pPr>
                    </w:p>
                  </w:txbxContent>
                </v:textbox>
                <w10:wrap type="through" anchorx="page" anchory="page"/>
              </v:shape>
            </w:pict>
          </mc:Fallback>
        </mc:AlternateContent>
      </w:r>
      <w:r w:rsidR="00C379EB" w:rsidRPr="00C379EB">
        <w:rPr>
          <w:rFonts w:ascii="Calibri" w:eastAsia="Times New Roman" w:hAnsi="Calibri" w:cs="Times New Roman"/>
          <w:color w:val="000000"/>
        </w:rPr>
        <w:t xml:space="preserve"> </w:t>
      </w:r>
      <w:r w:rsidR="00904122">
        <w:rPr>
          <w:noProof/>
        </w:rPr>
        <mc:AlternateContent>
          <mc:Choice Requires="wps">
            <w:drawing>
              <wp:anchor distT="0" distB="0" distL="114300" distR="114300" simplePos="0" relativeHeight="251678720" behindDoc="0" locked="0" layoutInCell="0" allowOverlap="1" wp14:anchorId="51A4F83E" wp14:editId="40D43D30">
                <wp:simplePos x="0" y="0"/>
                <wp:positionH relativeFrom="page">
                  <wp:posOffset>533400</wp:posOffset>
                </wp:positionH>
                <wp:positionV relativeFrom="page">
                  <wp:posOffset>1885315</wp:posOffset>
                </wp:positionV>
                <wp:extent cx="5025390" cy="731520"/>
                <wp:effectExtent l="0" t="0" r="0" b="5080"/>
                <wp:wrapTight wrapText="bothSides">
                  <wp:wrapPolygon edited="0">
                    <wp:start x="109" y="0"/>
                    <wp:lineTo x="109" y="21000"/>
                    <wp:lineTo x="21398" y="21000"/>
                    <wp:lineTo x="21398" y="0"/>
                    <wp:lineTo x="109" y="0"/>
                  </wp:wrapPolygon>
                </wp:wrapTight>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EBFD610" w14:textId="77777777" w:rsidR="001C7CD7" w:rsidRPr="009C7E8B" w:rsidRDefault="001C7CD7" w:rsidP="00350C54">
                            <w:pPr>
                              <w:pStyle w:val="Heading1"/>
                            </w:pPr>
                            <w:r>
                              <w:t xml:space="preserve">IMPACT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3" type="#_x0000_t202" style="position:absolute;margin-left:42pt;margin-top:148.45pt;width:395.7pt;height:57.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" o:allowincell="f" filled="f" stroked="f">
                <v:textbox inset=",0,,0">
                  <w:txbxContent>
                    <w:p w14:paraId="7EBFD610" w14:textId="77777777" w:rsidR="001C7CD7" w:rsidRPr="009C7E8B" w:rsidRDefault="001C7CD7" w:rsidP="00350C54">
                      <w:pPr>
                        <w:pStyle w:val="Heading1"/>
                      </w:pPr>
                      <w:r>
                        <w:t xml:space="preserve">IMPACT </w:t>
                      </w:r>
                    </w:p>
                  </w:txbxContent>
                </v:textbox>
                <w10:wrap type="tight" anchorx="page" anchory="page"/>
              </v:shape>
            </w:pict>
          </mc:Fallback>
        </mc:AlternateContent>
      </w:r>
    </w:p>
    <w:sectPr w:rsidR="0026141E" w:rsidSect="00D4460C">
      <w:headerReference w:type="default" r:id="rId14"/>
      <w:headerReference w:type="first" r:id="rId15"/>
      <w:pgSz w:w="24480" w:h="15840" w:orient="landscape"/>
      <w:pgMar w:top="720" w:right="576" w:bottom="720" w:left="576"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0DF298" w14:textId="77777777" w:rsidR="00B625D4" w:rsidRDefault="00B625D4">
      <w:r>
        <w:separator/>
      </w:r>
    </w:p>
  </w:endnote>
  <w:endnote w:type="continuationSeparator" w:id="0">
    <w:p w14:paraId="52C86182" w14:textId="77777777" w:rsidR="00B625D4" w:rsidRDefault="00B6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5E038" w14:textId="77777777" w:rsidR="00B625D4" w:rsidRDefault="00B625D4">
      <w:r>
        <w:separator/>
      </w:r>
    </w:p>
  </w:footnote>
  <w:footnote w:type="continuationSeparator" w:id="0">
    <w:p w14:paraId="2FCECBBF" w14:textId="77777777" w:rsidR="00B625D4" w:rsidRDefault="00B625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7CF76" w14:textId="77777777" w:rsidR="001C7CD7" w:rsidRDefault="001C7CD7">
    <w:pPr>
      <w:pStyle w:val="Header"/>
    </w:pPr>
    <w:r>
      <w:rPr>
        <w:noProof/>
      </w:rPr>
      <mc:AlternateContent>
        <mc:Choice Requires="wps">
          <w:drawing>
            <wp:anchor distT="0" distB="0" distL="114300" distR="114300" simplePos="0" relativeHeight="251659245" behindDoc="0" locked="0" layoutInCell="1" allowOverlap="1" wp14:anchorId="453DBE1F" wp14:editId="6CB37D61">
              <wp:simplePos x="0" y="0"/>
              <wp:positionH relativeFrom="page">
                <wp:posOffset>374650</wp:posOffset>
              </wp:positionH>
              <wp:positionV relativeFrom="page">
                <wp:posOffset>640080</wp:posOffset>
              </wp:positionV>
              <wp:extent cx="14776450" cy="8869680"/>
              <wp:effectExtent l="6350" t="5080" r="0" b="2540"/>
              <wp:wrapTight wrapText="bothSides">
                <wp:wrapPolygon edited="0">
                  <wp:start x="-89" y="0"/>
                  <wp:lineTo x="-89" y="21091"/>
                  <wp:lineTo x="21600" y="21091"/>
                  <wp:lineTo x="21600" y="0"/>
                  <wp:lineTo x="-89" y="0"/>
                </wp:wrapPolygon>
              </wp:wrapTight>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0" cy="886968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5pt;margin-top:50.4pt;width:1163.5pt;height:698.4pt;z-index:251659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" fillcolor="#e95516 [3204]" stroked="f" strokecolor="#4a7ebb" strokeweight="1.5pt">
              <v:fill color2="#ffa200 [3214]" focus="100%" type="gradient"/>
              <v:shadow opacity="22938f" mv:blur="38100f" offset="0,2pt"/>
              <v:textbox inset=",7.2pt,,7.2pt"/>
              <w10:wrap type="tight" anchorx="page" anchory="page"/>
            </v:rect>
          </w:pict>
        </mc:Fallback>
      </mc:AlternateContent>
    </w:r>
    <w:r>
      <w:rPr>
        <w:noProof/>
      </w:rPr>
      <w:drawing>
        <wp:anchor distT="0" distB="0" distL="118745" distR="118745" simplePos="0" relativeHeight="251659247" behindDoc="0" locked="0" layoutInCell="1" allowOverlap="1" wp14:anchorId="3CDDF570" wp14:editId="2A1DA5A0">
          <wp:simplePos x="5486400" y="8229600"/>
          <wp:positionH relativeFrom="page">
            <wp:posOffset>365760</wp:posOffset>
          </wp:positionH>
          <wp:positionV relativeFrom="page">
            <wp:posOffset>438785</wp:posOffset>
          </wp:positionV>
          <wp:extent cx="14818360" cy="9159240"/>
          <wp:effectExtent l="25400" t="0" r="0" b="0"/>
          <wp:wrapTight wrapText="bothSides">
            <wp:wrapPolygon edited="0">
              <wp:start x="-37" y="0"/>
              <wp:lineTo x="-37" y="1737"/>
              <wp:lineTo x="111" y="1917"/>
              <wp:lineTo x="740" y="1977"/>
              <wp:lineTo x="5220" y="2875"/>
              <wp:lineTo x="5369" y="2875"/>
              <wp:lineTo x="5369" y="2935"/>
              <wp:lineTo x="9848" y="3834"/>
              <wp:lineTo x="9997" y="3834"/>
              <wp:lineTo x="9997" y="3894"/>
              <wp:lineTo x="10737" y="4792"/>
              <wp:lineTo x="10774" y="6709"/>
              <wp:lineTo x="-37" y="9105"/>
              <wp:lineTo x="-37" y="14735"/>
              <wp:lineTo x="2555" y="15334"/>
              <wp:lineTo x="-37" y="15514"/>
              <wp:lineTo x="-37" y="21564"/>
              <wp:lineTo x="21585" y="21564"/>
              <wp:lineTo x="21585" y="21205"/>
              <wp:lineTo x="15143" y="21085"/>
              <wp:lineTo x="11996" y="20126"/>
              <wp:lineTo x="12070" y="17611"/>
              <wp:lineTo x="11663" y="17371"/>
              <wp:lineTo x="10922" y="17251"/>
              <wp:lineTo x="12033" y="16652"/>
              <wp:lineTo x="12033" y="9524"/>
              <wp:lineTo x="7442" y="7667"/>
              <wp:lineTo x="10737" y="6709"/>
              <wp:lineTo x="10774" y="4792"/>
              <wp:lineTo x="14662" y="4792"/>
              <wp:lineTo x="17587" y="4373"/>
              <wp:lineTo x="17550" y="3834"/>
              <wp:lineTo x="17661" y="3834"/>
              <wp:lineTo x="20326" y="2935"/>
              <wp:lineTo x="20326" y="2875"/>
              <wp:lineTo x="21585" y="2576"/>
              <wp:lineTo x="21585" y="0"/>
              <wp:lineTo x="-37" y="0"/>
            </wp:wrapPolygon>
          </wp:wrapTight>
          <wp:docPr id="13" name="Picture 13" descr="OverlayInt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layInterior.png"/>
                  <pic:cNvPicPr>
                    <a:picLocks noChangeAspect="1" noChangeArrowheads="1"/>
                  </pic:cNvPicPr>
                </pic:nvPicPr>
                <pic:blipFill>
                  <a:blip r:embed="rId1"/>
                  <a:srcRect/>
                  <a:stretch>
                    <a:fillRect/>
                  </a:stretch>
                </pic:blipFill>
                <pic:spPr bwMode="auto">
                  <a:xfrm>
                    <a:off x="0" y="0"/>
                    <a:ext cx="14818360" cy="9159240"/>
                  </a:xfrm>
                  <a:prstGeom prst="rect">
                    <a:avLst/>
                  </a:prstGeom>
                  <a:noFill/>
                  <a:ln w="9525">
                    <a:noFill/>
                    <a:miter lim="800000"/>
                    <a:headEnd/>
                    <a:tailEnd/>
                  </a:ln>
                </pic:spPr>
              </pic:pic>
            </a:graphicData>
          </a:graphic>
        </wp:anchor>
      </w:drawing>
    </w:r>
    <w:r w:rsidRPr="0028112E">
      <w:rPr>
        <w:noProof/>
      </w:rPr>
      <w:drawing>
        <wp:anchor distT="0" distB="0" distL="114300" distR="114300" simplePos="0" relativeHeight="251669504" behindDoc="0" locked="0" layoutInCell="1" allowOverlap="1" wp14:anchorId="4E67C018" wp14:editId="7D4131CE">
          <wp:simplePos x="0" y="0"/>
          <wp:positionH relativeFrom="page">
            <wp:posOffset>10325735</wp:posOffset>
          </wp:positionH>
          <wp:positionV relativeFrom="page">
            <wp:posOffset>1586230</wp:posOffset>
          </wp:positionV>
          <wp:extent cx="337185" cy="860425"/>
          <wp:effectExtent l="25400" t="0" r="0" b="0"/>
          <wp:wrapTight wrapText="bothSides">
            <wp:wrapPolygon edited="0">
              <wp:start x="6508" y="0"/>
              <wp:lineTo x="0" y="5739"/>
              <wp:lineTo x="-1627" y="11477"/>
              <wp:lineTo x="3254" y="21042"/>
              <wp:lineTo x="14644" y="21042"/>
              <wp:lineTo x="16271" y="20404"/>
              <wp:lineTo x="14644" y="20404"/>
              <wp:lineTo x="21153" y="13390"/>
              <wp:lineTo x="21153" y="8289"/>
              <wp:lineTo x="14644" y="0"/>
              <wp:lineTo x="6508" y="0"/>
            </wp:wrapPolygon>
          </wp:wrapTight>
          <wp:docPr id="11"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2"/>
                  <a:stretch>
                    <a:fillRect/>
                  </a:stretch>
                </pic:blipFill>
                <pic:spPr>
                  <a:xfrm>
                    <a:off x="0" y="0"/>
                    <a:ext cx="337185" cy="860425"/>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8B637" w14:textId="77777777" w:rsidR="001C7CD7" w:rsidRDefault="001C7CD7">
    <w:pPr>
      <w:pStyle w:val="Header"/>
    </w:pPr>
    <w:r>
      <w:rPr>
        <w:noProof/>
      </w:rPr>
      <mc:AlternateContent>
        <mc:Choice Requires="wps">
          <w:drawing>
            <wp:anchor distT="0" distB="0" distL="114300" distR="114300" simplePos="0" relativeHeight="251659251" behindDoc="0" locked="0" layoutInCell="1" allowOverlap="1" wp14:anchorId="4920AAEA" wp14:editId="0549AF40">
              <wp:simplePos x="0" y="0"/>
              <wp:positionH relativeFrom="page">
                <wp:posOffset>8280400</wp:posOffset>
              </wp:positionH>
              <wp:positionV relativeFrom="page">
                <wp:posOffset>457200</wp:posOffset>
              </wp:positionV>
              <wp:extent cx="6894830" cy="9144000"/>
              <wp:effectExtent l="0" t="0" r="1270" b="0"/>
              <wp:wrapTight wrapText="bothSides">
                <wp:wrapPolygon edited="0">
                  <wp:start x="-30" y="0"/>
                  <wp:lineTo x="-30" y="21555"/>
                  <wp:lineTo x="21600" y="21555"/>
                  <wp:lineTo x="21600" y="0"/>
                  <wp:lineTo x="-30" y="0"/>
                </wp:wrapPolygon>
              </wp:wrapTight>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914400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52pt;margin-top:36pt;width:542.9pt;height:10in;z-index:251659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" fillcolor="#e95516 [3204]" stroked="f" strokecolor="#4a7ebb" strokeweight="1.5pt">
              <v:fill color2="#ffa200 [3214]" focus="100%" type="gradien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52" behindDoc="0" locked="0" layoutInCell="1" allowOverlap="1" wp14:anchorId="76D4CE5D" wp14:editId="5CFDB4C1">
              <wp:simplePos x="0" y="0"/>
              <wp:positionH relativeFrom="page">
                <wp:posOffset>360680</wp:posOffset>
              </wp:positionH>
              <wp:positionV relativeFrom="page">
                <wp:posOffset>457200</wp:posOffset>
              </wp:positionV>
              <wp:extent cx="6894830" cy="9144000"/>
              <wp:effectExtent l="5080" t="0" r="0" b="0"/>
              <wp:wrapTight wrapText="bothSides">
                <wp:wrapPolygon edited="0">
                  <wp:start x="-30" y="0"/>
                  <wp:lineTo x="-30" y="21555"/>
                  <wp:lineTo x="21600" y="21555"/>
                  <wp:lineTo x="21600" y="0"/>
                  <wp:lineTo x="-30" y="0"/>
                </wp:wrapPolygon>
              </wp:wrapTight>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914400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4pt;margin-top:36pt;width:542.9pt;height:10in;z-index:251659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" fillcolor="#e95516 [3204]" stroked="f" strokecolor="#4a7ebb" strokeweight="1.5pt">
              <v:fill color2="#ffa200 [3214]" focus="100%" type="gradient"/>
              <v:shadow opacity="22938f" mv:blur="38100f" offset="0,2pt"/>
              <v:textbox inset=",7.2pt,,7.2pt"/>
              <w10:wrap type="tight" anchorx="page" anchory="page"/>
            </v:rect>
          </w:pict>
        </mc:Fallback>
      </mc:AlternateContent>
    </w:r>
    <w:r>
      <w:rPr>
        <w:noProof/>
      </w:rPr>
      <w:drawing>
        <wp:anchor distT="0" distB="0" distL="118745" distR="118745" simplePos="0" relativeHeight="251659255" behindDoc="0" locked="0" layoutInCell="1" allowOverlap="1" wp14:anchorId="0C0C2A68" wp14:editId="49C38689">
          <wp:simplePos x="5486400" y="8229600"/>
          <wp:positionH relativeFrom="page">
            <wp:posOffset>330200</wp:posOffset>
          </wp:positionH>
          <wp:positionV relativeFrom="page">
            <wp:posOffset>438785</wp:posOffset>
          </wp:positionV>
          <wp:extent cx="6939280" cy="9189720"/>
          <wp:effectExtent l="25400" t="0" r="0" b="0"/>
          <wp:wrapTight wrapText="bothSides">
            <wp:wrapPolygon edited="0">
              <wp:start x="-79" y="0"/>
              <wp:lineTo x="-79" y="1493"/>
              <wp:lineTo x="1107" y="1910"/>
              <wp:lineTo x="2609" y="2090"/>
              <wp:lineTo x="9171" y="2866"/>
              <wp:lineTo x="10753" y="2866"/>
              <wp:lineTo x="10753" y="5731"/>
              <wp:lineTo x="6167" y="6090"/>
              <wp:lineTo x="3479" y="6448"/>
              <wp:lineTo x="3479" y="6687"/>
              <wp:lineTo x="-79" y="7522"/>
              <wp:lineTo x="-79" y="21552"/>
              <wp:lineTo x="21584" y="21552"/>
              <wp:lineTo x="21584" y="8000"/>
              <wp:lineTo x="17710" y="7642"/>
              <wp:lineTo x="10515" y="6687"/>
              <wp:lineTo x="10832" y="1970"/>
              <wp:lineTo x="10832" y="1910"/>
              <wp:lineTo x="11069" y="1910"/>
              <wp:lineTo x="17710" y="1015"/>
              <wp:lineTo x="17710" y="955"/>
              <wp:lineTo x="21584" y="597"/>
              <wp:lineTo x="21584" y="0"/>
              <wp:lineTo x="-79" y="0"/>
            </wp:wrapPolygon>
          </wp:wrapTight>
          <wp:docPr id="2" name="Picture 2" descr="OverlayBack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ckCover.png"/>
                  <pic:cNvPicPr/>
                </pic:nvPicPr>
                <pic:blipFill>
                  <a:blip r:embed="rId1"/>
                  <a:srcRect r="619"/>
                  <a:stretch>
                    <a:fillRect/>
                  </a:stretch>
                </pic:blipFill>
                <pic:spPr>
                  <a:xfrm>
                    <a:off x="0" y="0"/>
                    <a:ext cx="6939280" cy="9189720"/>
                  </a:xfrm>
                  <a:prstGeom prst="rect">
                    <a:avLst/>
                  </a:prstGeom>
                  <a:noFill/>
                </pic:spPr>
              </pic:pic>
            </a:graphicData>
          </a:graphic>
        </wp:anchor>
      </w:drawing>
    </w:r>
    <w:r>
      <w:rPr>
        <w:noProof/>
      </w:rPr>
      <w:drawing>
        <wp:anchor distT="0" distB="0" distL="118745" distR="118745" simplePos="0" relativeHeight="251659254" behindDoc="0" locked="0" layoutInCell="1" allowOverlap="1" wp14:anchorId="6D0D1CCB" wp14:editId="2B168E95">
          <wp:simplePos x="5486400" y="8229600"/>
          <wp:positionH relativeFrom="page">
            <wp:posOffset>8255000</wp:posOffset>
          </wp:positionH>
          <wp:positionV relativeFrom="page">
            <wp:posOffset>438785</wp:posOffset>
          </wp:positionV>
          <wp:extent cx="6939280" cy="9189720"/>
          <wp:effectExtent l="25400" t="0" r="0" b="0"/>
          <wp:wrapTight wrapText="bothSides">
            <wp:wrapPolygon edited="0">
              <wp:start x="-79" y="0"/>
              <wp:lineTo x="-79" y="358"/>
              <wp:lineTo x="2767" y="955"/>
              <wp:lineTo x="4348" y="1015"/>
              <wp:lineTo x="10990" y="1910"/>
              <wp:lineTo x="11227" y="1910"/>
              <wp:lineTo x="11227" y="1970"/>
              <wp:lineTo x="10753" y="2866"/>
              <wp:lineTo x="10753" y="5731"/>
              <wp:lineTo x="6009" y="6090"/>
              <wp:lineTo x="3321" y="6448"/>
              <wp:lineTo x="3321" y="6687"/>
              <wp:lineTo x="-79" y="7463"/>
              <wp:lineTo x="-79" y="21552"/>
              <wp:lineTo x="21584" y="21552"/>
              <wp:lineTo x="21584" y="21254"/>
              <wp:lineTo x="17868" y="21015"/>
              <wp:lineTo x="15101" y="20060"/>
              <wp:lineTo x="15022" y="20060"/>
              <wp:lineTo x="21584" y="19463"/>
              <wp:lineTo x="21584" y="6985"/>
              <wp:lineTo x="17236" y="6687"/>
              <wp:lineTo x="10673" y="5731"/>
              <wp:lineTo x="10753" y="2866"/>
              <wp:lineTo x="12729" y="2866"/>
              <wp:lineTo x="19449" y="2149"/>
              <wp:lineTo x="19449" y="1910"/>
              <wp:lineTo x="21584" y="1672"/>
              <wp:lineTo x="21584" y="0"/>
              <wp:lineTo x="-79" y="0"/>
            </wp:wrapPolygon>
          </wp:wrapTight>
          <wp:docPr id="3" name="Picture 3" descr="Overlay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Cover.png"/>
                  <pic:cNvPicPr/>
                </pic:nvPicPr>
                <pic:blipFill>
                  <a:blip r:embed="rId2"/>
                  <a:srcRect l="619"/>
                  <a:stretch>
                    <a:fillRect/>
                  </a:stretch>
                </pic:blipFill>
                <pic:spPr>
                  <a:xfrm>
                    <a:off x="0" y="0"/>
                    <a:ext cx="6939280" cy="9189720"/>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1B68C744" wp14:editId="1DB14D14">
          <wp:simplePos x="0" y="0"/>
          <wp:positionH relativeFrom="page">
            <wp:posOffset>2338070</wp:posOffset>
          </wp:positionH>
          <wp:positionV relativeFrom="page">
            <wp:posOffset>309245</wp:posOffset>
          </wp:positionV>
          <wp:extent cx="344805" cy="860425"/>
          <wp:effectExtent l="25400" t="0" r="10795" b="0"/>
          <wp:wrapTight wrapText="bothSides">
            <wp:wrapPolygon edited="0">
              <wp:start x="6365" y="0"/>
              <wp:lineTo x="-1591" y="8289"/>
              <wp:lineTo x="3182" y="21042"/>
              <wp:lineTo x="12729" y="21042"/>
              <wp:lineTo x="15912" y="20404"/>
              <wp:lineTo x="22276" y="12115"/>
              <wp:lineTo x="22276" y="8927"/>
              <wp:lineTo x="15912" y="0"/>
              <wp:lineTo x="6365" y="0"/>
            </wp:wrapPolygon>
          </wp:wrapTight>
          <wp:docPr id="5"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3"/>
                  <a:stretch>
                    <a:fillRect/>
                  </a:stretch>
                </pic:blipFill>
                <pic:spPr>
                  <a:xfrm>
                    <a:off x="0" y="0"/>
                    <a:ext cx="344805" cy="860425"/>
                  </a:xfrm>
                  <a:prstGeom prst="rect">
                    <a:avLst/>
                  </a:prstGeom>
                </pic:spPr>
              </pic:pic>
            </a:graphicData>
          </a:graphic>
        </wp:anchor>
      </w:drawing>
    </w:r>
    <w:r w:rsidRPr="0028112E">
      <w:rPr>
        <w:noProof/>
      </w:rPr>
      <w:drawing>
        <wp:anchor distT="0" distB="0" distL="114300" distR="114300" simplePos="0" relativeHeight="251667456" behindDoc="0" locked="0" layoutInCell="1" allowOverlap="1" wp14:anchorId="35E6B5C8" wp14:editId="6ED8985D">
          <wp:simplePos x="0" y="0"/>
          <wp:positionH relativeFrom="page">
            <wp:posOffset>13096240</wp:posOffset>
          </wp:positionH>
          <wp:positionV relativeFrom="page">
            <wp:posOffset>309245</wp:posOffset>
          </wp:positionV>
          <wp:extent cx="337185" cy="860425"/>
          <wp:effectExtent l="25400" t="0" r="0" b="0"/>
          <wp:wrapTight wrapText="bothSides">
            <wp:wrapPolygon edited="0">
              <wp:start x="6508" y="0"/>
              <wp:lineTo x="0" y="5739"/>
              <wp:lineTo x="-1627" y="11477"/>
              <wp:lineTo x="3254" y="21042"/>
              <wp:lineTo x="14644" y="21042"/>
              <wp:lineTo x="16271" y="20404"/>
              <wp:lineTo x="14644" y="20404"/>
              <wp:lineTo x="21153" y="13390"/>
              <wp:lineTo x="21153" y="8289"/>
              <wp:lineTo x="14644" y="0"/>
              <wp:lineTo x="6508" y="0"/>
            </wp:wrapPolygon>
          </wp:wrapTight>
          <wp:docPr id="6"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3"/>
                  <a:stretch>
                    <a:fillRect/>
                  </a:stretch>
                </pic:blipFill>
                <pic:spPr>
                  <a:xfrm>
                    <a:off x="0" y="0"/>
                    <a:ext cx="337185" cy="86042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24F442"/>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AD45ECE"/>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9B61B3"/>
    <w:rsid w:val="00076AFF"/>
    <w:rsid w:val="000C44EE"/>
    <w:rsid w:val="00130FAE"/>
    <w:rsid w:val="001C7CD7"/>
    <w:rsid w:val="001D405A"/>
    <w:rsid w:val="00223DC1"/>
    <w:rsid w:val="0026141E"/>
    <w:rsid w:val="002810FC"/>
    <w:rsid w:val="002C7ABE"/>
    <w:rsid w:val="003502C2"/>
    <w:rsid w:val="00350C54"/>
    <w:rsid w:val="004224F4"/>
    <w:rsid w:val="00485F8C"/>
    <w:rsid w:val="004D29F5"/>
    <w:rsid w:val="005F13C9"/>
    <w:rsid w:val="0068517D"/>
    <w:rsid w:val="00831830"/>
    <w:rsid w:val="00864B61"/>
    <w:rsid w:val="00904122"/>
    <w:rsid w:val="009902C9"/>
    <w:rsid w:val="009B61B3"/>
    <w:rsid w:val="00A20A8F"/>
    <w:rsid w:val="00A25FC9"/>
    <w:rsid w:val="00A601E4"/>
    <w:rsid w:val="00A91475"/>
    <w:rsid w:val="00AF14A3"/>
    <w:rsid w:val="00B05A91"/>
    <w:rsid w:val="00B625D4"/>
    <w:rsid w:val="00B72784"/>
    <w:rsid w:val="00C379EB"/>
    <w:rsid w:val="00C546C6"/>
    <w:rsid w:val="00CA0D15"/>
    <w:rsid w:val="00CF3FE4"/>
    <w:rsid w:val="00D4460C"/>
    <w:rsid w:val="00D96121"/>
    <w:rsid w:val="00DE3EA6"/>
    <w:rsid w:val="00DE7C56"/>
    <w:rsid w:val="00EB27AD"/>
    <w:rsid w:val="00F227B3"/>
    <w:rsid w:val="00F237A9"/>
    <w:rsid w:val="00F30CA4"/>
    <w:rsid w:val="00F45DAB"/>
    <w:rsid w:val="00F636A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5CB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C7E8B"/>
    <w:pPr>
      <w:outlineLvl w:val="0"/>
    </w:pPr>
    <w:rPr>
      <w:rFonts w:asciiTheme="majorHAnsi" w:eastAsiaTheme="majorEastAsia" w:hAnsiTheme="majorHAnsi" w:cstheme="majorBidi"/>
      <w:bCs/>
      <w:color w:val="FDBC4F" w:themeColor="accent2"/>
      <w:sz w:val="88"/>
      <w:szCs w:val="32"/>
    </w:rPr>
  </w:style>
  <w:style w:type="paragraph" w:styleId="Heading2">
    <w:name w:val="heading 2"/>
    <w:basedOn w:val="Normal"/>
    <w:link w:val="Heading2Char"/>
    <w:uiPriority w:val="9"/>
    <w:semiHidden/>
    <w:unhideWhenUsed/>
    <w:qFormat/>
    <w:rsid w:val="009C7E8B"/>
    <w:pPr>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link w:val="Heading3Char"/>
    <w:uiPriority w:val="9"/>
    <w:unhideWhenUsed/>
    <w:qFormat/>
    <w:rsid w:val="009C7E8B"/>
    <w:pPr>
      <w:outlineLvl w:val="2"/>
    </w:pPr>
    <w:rPr>
      <w:rFonts w:asciiTheme="majorHAnsi" w:eastAsiaTheme="majorEastAsia" w:hAnsiTheme="majorHAnsi" w:cstheme="majorBidi"/>
      <w:bCs/>
      <w:color w:val="FFFFFF" w:themeColor="background1"/>
      <w:sz w:val="36"/>
    </w:rPr>
  </w:style>
  <w:style w:type="paragraph" w:styleId="Heading4">
    <w:name w:val="heading 4"/>
    <w:basedOn w:val="Normal"/>
    <w:link w:val="Heading4Char"/>
    <w:uiPriority w:val="9"/>
    <w:semiHidden/>
    <w:unhideWhenUsed/>
    <w:qFormat/>
    <w:rsid w:val="009C7E8B"/>
    <w:pPr>
      <w:outlineLvl w:val="3"/>
    </w:pPr>
    <w:rPr>
      <w:rFonts w:asciiTheme="majorHAnsi" w:eastAsiaTheme="majorEastAsia" w:hAnsiTheme="majorHAnsi" w:cstheme="majorBidi"/>
      <w:b/>
      <w:bCs/>
      <w:iCs/>
      <w:color w:val="FFFFFF" w:themeColor="background1"/>
      <w:sz w:val="28"/>
    </w:rPr>
  </w:style>
  <w:style w:type="paragraph" w:styleId="Heading6">
    <w:name w:val="heading 6"/>
    <w:basedOn w:val="Normal"/>
    <w:link w:val="Heading6Char"/>
    <w:uiPriority w:val="9"/>
    <w:semiHidden/>
    <w:unhideWhenUsed/>
    <w:qFormat/>
    <w:rsid w:val="00182700"/>
    <w:pPr>
      <w:keepNext/>
      <w:keepLines/>
      <w:spacing w:before="200"/>
      <w:outlineLvl w:val="5"/>
    </w:pPr>
    <w:rPr>
      <w:rFonts w:asciiTheme="majorHAnsi" w:eastAsiaTheme="majorEastAsia" w:hAnsiTheme="majorHAnsi" w:cstheme="majorBidi"/>
      <w:i/>
      <w:iCs/>
      <w:color w:val="742A0B" w:themeColor="accent1" w:themeShade="80"/>
    </w:rPr>
  </w:style>
  <w:style w:type="paragraph" w:styleId="Heading7">
    <w:name w:val="heading 7"/>
    <w:basedOn w:val="Normal"/>
    <w:link w:val="Heading7Char"/>
    <w:uiPriority w:val="9"/>
    <w:semiHidden/>
    <w:unhideWhenUsed/>
    <w:qFormat/>
    <w:rsid w:val="0018270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uiPriority w:val="9"/>
    <w:semiHidden/>
    <w:unhideWhenUsed/>
    <w:qFormat/>
    <w:rsid w:val="00182700"/>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link w:val="Heading9Char"/>
    <w:uiPriority w:val="9"/>
    <w:semiHidden/>
    <w:unhideWhenUsed/>
    <w:qFormat/>
    <w:rsid w:val="00182700"/>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BD283D"/>
    <w:pPr>
      <w:tabs>
        <w:tab w:val="center" w:pos="4320"/>
        <w:tab w:val="right" w:pos="8640"/>
      </w:tabs>
    </w:pPr>
  </w:style>
  <w:style w:type="character" w:customStyle="1" w:styleId="HeaderChar">
    <w:name w:val="Header Char"/>
    <w:basedOn w:val="DefaultParagraphFont"/>
    <w:link w:val="Header"/>
    <w:semiHidden/>
    <w:rsid w:val="00BD283D"/>
  </w:style>
  <w:style w:type="paragraph" w:styleId="Footer">
    <w:name w:val="footer"/>
    <w:basedOn w:val="Normal"/>
    <w:link w:val="FooterChar"/>
    <w:semiHidden/>
    <w:unhideWhenUsed/>
    <w:rsid w:val="009C7E8B"/>
    <w:pPr>
      <w:jc w:val="center"/>
    </w:pPr>
    <w:rPr>
      <w:b/>
      <w:color w:val="FFFFFF" w:themeColor="background1"/>
      <w:sz w:val="28"/>
    </w:rPr>
  </w:style>
  <w:style w:type="character" w:customStyle="1" w:styleId="FooterChar">
    <w:name w:val="Footer Char"/>
    <w:basedOn w:val="DefaultParagraphFont"/>
    <w:link w:val="Footer"/>
    <w:semiHidden/>
    <w:rsid w:val="009C7E8B"/>
    <w:rPr>
      <w:b/>
      <w:color w:val="FFFFFF" w:themeColor="background1"/>
      <w:sz w:val="28"/>
    </w:rPr>
  </w:style>
  <w:style w:type="paragraph" w:customStyle="1" w:styleId="Header-Left">
    <w:name w:val="Header-Left"/>
    <w:basedOn w:val="Normal"/>
    <w:rsid w:val="009C7E8B"/>
    <w:pPr>
      <w:spacing w:before="200" w:after="60"/>
      <w:ind w:left="230"/>
    </w:pPr>
    <w:rPr>
      <w:rFonts w:asciiTheme="majorHAnsi" w:eastAsiaTheme="majorEastAsia" w:hAnsiTheme="majorHAnsi"/>
      <w:color w:val="A70F03" w:themeColor="accent6"/>
      <w:sz w:val="28"/>
      <w:szCs w:val="30"/>
    </w:rPr>
  </w:style>
  <w:style w:type="paragraph" w:styleId="Title">
    <w:name w:val="Title"/>
    <w:basedOn w:val="Normal"/>
    <w:link w:val="TitleChar"/>
    <w:uiPriority w:val="10"/>
    <w:qFormat/>
    <w:rsid w:val="009C7E8B"/>
    <w:pPr>
      <w:jc w:val="center"/>
    </w:pPr>
    <w:rPr>
      <w:rFonts w:asciiTheme="majorHAnsi" w:eastAsiaTheme="majorEastAsia" w:hAnsiTheme="majorHAnsi" w:cstheme="majorHAnsi"/>
      <w:color w:val="FFFFFF" w:themeColor="background1"/>
      <w:kern w:val="28"/>
      <w:sz w:val="48"/>
      <w:szCs w:val="52"/>
    </w:rPr>
  </w:style>
  <w:style w:type="character" w:customStyle="1" w:styleId="TitleChar">
    <w:name w:val="Title Char"/>
    <w:basedOn w:val="DefaultParagraphFont"/>
    <w:link w:val="Title"/>
    <w:uiPriority w:val="10"/>
    <w:rsid w:val="009C7E8B"/>
    <w:rPr>
      <w:rFonts w:asciiTheme="majorHAnsi" w:eastAsiaTheme="majorEastAsia" w:hAnsiTheme="majorHAnsi" w:cstheme="majorHAnsi"/>
      <w:color w:val="FFFFFF" w:themeColor="background1"/>
      <w:kern w:val="28"/>
      <w:sz w:val="48"/>
      <w:szCs w:val="52"/>
    </w:rPr>
  </w:style>
  <w:style w:type="paragraph" w:styleId="Subtitle">
    <w:name w:val="Subtitle"/>
    <w:basedOn w:val="Normal"/>
    <w:link w:val="SubtitleChar"/>
    <w:uiPriority w:val="11"/>
    <w:qFormat/>
    <w:rsid w:val="009C7E8B"/>
    <w:pPr>
      <w:numPr>
        <w:ilvl w:val="1"/>
      </w:numPr>
      <w:jc w:val="center"/>
    </w:pPr>
    <w:rPr>
      <w:rFonts w:asciiTheme="majorHAnsi" w:eastAsiaTheme="majorEastAsia" w:hAnsiTheme="majorHAnsi" w:cstheme="majorHAnsi"/>
      <w:iCs/>
      <w:color w:val="FFFFFF" w:themeColor="background1"/>
      <w:sz w:val="20"/>
    </w:rPr>
  </w:style>
  <w:style w:type="character" w:customStyle="1" w:styleId="SubtitleChar">
    <w:name w:val="Subtitle Char"/>
    <w:basedOn w:val="DefaultParagraphFont"/>
    <w:link w:val="Subtitle"/>
    <w:uiPriority w:val="11"/>
    <w:rsid w:val="009C7E8B"/>
    <w:rPr>
      <w:rFonts w:asciiTheme="majorHAnsi" w:eastAsiaTheme="majorEastAsia" w:hAnsiTheme="majorHAnsi" w:cstheme="majorHAnsi"/>
      <w:iCs/>
      <w:color w:val="FFFFFF" w:themeColor="background1"/>
      <w:sz w:val="20"/>
    </w:rPr>
  </w:style>
  <w:style w:type="paragraph" w:styleId="Date">
    <w:name w:val="Date"/>
    <w:basedOn w:val="Normal"/>
    <w:link w:val="DateChar"/>
    <w:uiPriority w:val="99"/>
    <w:semiHidden/>
    <w:unhideWhenUsed/>
    <w:rsid w:val="009C7E8B"/>
    <w:pPr>
      <w:jc w:val="center"/>
    </w:pPr>
    <w:rPr>
      <w:color w:val="E95516" w:themeColor="accent1"/>
      <w:sz w:val="96"/>
    </w:rPr>
  </w:style>
  <w:style w:type="character" w:customStyle="1" w:styleId="DateChar">
    <w:name w:val="Date Char"/>
    <w:basedOn w:val="DefaultParagraphFont"/>
    <w:link w:val="Date"/>
    <w:uiPriority w:val="99"/>
    <w:semiHidden/>
    <w:rsid w:val="009C7E8B"/>
    <w:rPr>
      <w:color w:val="E95516" w:themeColor="accent1"/>
      <w:sz w:val="96"/>
    </w:rPr>
  </w:style>
  <w:style w:type="character" w:customStyle="1" w:styleId="Heading1Char">
    <w:name w:val="Heading 1 Char"/>
    <w:basedOn w:val="DefaultParagraphFont"/>
    <w:link w:val="Heading1"/>
    <w:uiPriority w:val="9"/>
    <w:rsid w:val="009C7E8B"/>
    <w:rPr>
      <w:rFonts w:asciiTheme="majorHAnsi" w:eastAsiaTheme="majorEastAsia" w:hAnsiTheme="majorHAnsi" w:cstheme="majorBidi"/>
      <w:bCs/>
      <w:color w:val="FDBC4F" w:themeColor="accent2"/>
      <w:sz w:val="88"/>
      <w:szCs w:val="32"/>
    </w:rPr>
  </w:style>
  <w:style w:type="character" w:customStyle="1" w:styleId="Heading2Char">
    <w:name w:val="Heading 2 Char"/>
    <w:basedOn w:val="DefaultParagraphFont"/>
    <w:link w:val="Heading2"/>
    <w:uiPriority w:val="9"/>
    <w:semiHidden/>
    <w:rsid w:val="009C7E8B"/>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rsid w:val="009C7E8B"/>
    <w:rPr>
      <w:rFonts w:asciiTheme="majorHAnsi" w:eastAsiaTheme="majorEastAsia" w:hAnsiTheme="majorHAnsi" w:cstheme="majorBidi"/>
      <w:bCs/>
      <w:color w:val="FFFFFF" w:themeColor="background1"/>
      <w:sz w:val="36"/>
    </w:rPr>
  </w:style>
  <w:style w:type="character" w:customStyle="1" w:styleId="Heading4Char">
    <w:name w:val="Heading 4 Char"/>
    <w:basedOn w:val="DefaultParagraphFont"/>
    <w:link w:val="Heading4"/>
    <w:uiPriority w:val="9"/>
    <w:semiHidden/>
    <w:rsid w:val="009C7E8B"/>
    <w:rPr>
      <w:rFonts w:asciiTheme="majorHAnsi" w:eastAsiaTheme="majorEastAsia" w:hAnsiTheme="majorHAnsi" w:cstheme="majorBidi"/>
      <w:b/>
      <w:bCs/>
      <w:iCs/>
      <w:color w:val="FFFFFF" w:themeColor="background1"/>
      <w:sz w:val="28"/>
    </w:rPr>
  </w:style>
  <w:style w:type="paragraph" w:styleId="BodyText">
    <w:name w:val="Body Text"/>
    <w:basedOn w:val="Normal"/>
    <w:link w:val="BodyTextChar"/>
    <w:uiPriority w:val="99"/>
    <w:unhideWhenUsed/>
    <w:rsid w:val="009C7E8B"/>
    <w:pPr>
      <w:spacing w:after="200"/>
    </w:pPr>
    <w:rPr>
      <w:color w:val="FFFFFF" w:themeColor="background1"/>
      <w:sz w:val="20"/>
    </w:rPr>
  </w:style>
  <w:style w:type="character" w:customStyle="1" w:styleId="BodyTextChar">
    <w:name w:val="Body Text Char"/>
    <w:basedOn w:val="DefaultParagraphFont"/>
    <w:link w:val="BodyText"/>
    <w:uiPriority w:val="99"/>
    <w:rsid w:val="009C7E8B"/>
    <w:rPr>
      <w:color w:val="FFFFFF" w:themeColor="background1"/>
      <w:sz w:val="20"/>
    </w:rPr>
  </w:style>
  <w:style w:type="paragraph" w:customStyle="1" w:styleId="Headline">
    <w:name w:val="Headline"/>
    <w:basedOn w:val="Normal"/>
    <w:qFormat/>
    <w:rsid w:val="009C7E8B"/>
    <w:pPr>
      <w:jc w:val="center"/>
    </w:pPr>
    <w:rPr>
      <w:rFonts w:asciiTheme="majorHAnsi" w:eastAsiaTheme="majorEastAsia" w:hAnsiTheme="majorHAnsi" w:cstheme="majorHAnsi"/>
      <w:color w:val="E95516" w:themeColor="accent1"/>
      <w:sz w:val="48"/>
    </w:rPr>
  </w:style>
  <w:style w:type="paragraph" w:styleId="Quote">
    <w:name w:val="Quote"/>
    <w:basedOn w:val="Normal"/>
    <w:link w:val="QuoteChar"/>
    <w:uiPriority w:val="29"/>
    <w:qFormat/>
    <w:rsid w:val="009C7E8B"/>
    <w:pPr>
      <w:jc w:val="center"/>
    </w:pPr>
    <w:rPr>
      <w:color w:val="D95B02" w:themeColor="text2"/>
      <w:sz w:val="18"/>
    </w:rPr>
  </w:style>
  <w:style w:type="character" w:customStyle="1" w:styleId="QuoteChar">
    <w:name w:val="Quote Char"/>
    <w:basedOn w:val="DefaultParagraphFont"/>
    <w:link w:val="Quote"/>
    <w:uiPriority w:val="29"/>
    <w:rsid w:val="009C7E8B"/>
    <w:rPr>
      <w:color w:val="D95B02" w:themeColor="text2"/>
      <w:sz w:val="18"/>
    </w:rPr>
  </w:style>
  <w:style w:type="paragraph" w:customStyle="1" w:styleId="Organization">
    <w:name w:val="Organization"/>
    <w:basedOn w:val="Normal"/>
    <w:qFormat/>
    <w:rsid w:val="009C7E8B"/>
    <w:pPr>
      <w:jc w:val="center"/>
    </w:pPr>
    <w:rPr>
      <w:b/>
      <w:color w:val="E95516" w:themeColor="accent1"/>
      <w:sz w:val="36"/>
    </w:rPr>
  </w:style>
  <w:style w:type="character" w:customStyle="1" w:styleId="Heading6Char">
    <w:name w:val="Heading 6 Char"/>
    <w:basedOn w:val="DefaultParagraphFont"/>
    <w:link w:val="Heading6"/>
    <w:uiPriority w:val="9"/>
    <w:semiHidden/>
    <w:rsid w:val="009C7E8B"/>
    <w:rPr>
      <w:rFonts w:asciiTheme="majorHAnsi" w:eastAsiaTheme="majorEastAsia" w:hAnsiTheme="majorHAnsi" w:cstheme="majorBidi"/>
      <w:i/>
      <w:iCs/>
      <w:color w:val="742A0B" w:themeColor="accent1" w:themeShade="80"/>
    </w:rPr>
  </w:style>
  <w:style w:type="character" w:customStyle="1" w:styleId="Heading7Char">
    <w:name w:val="Heading 7 Char"/>
    <w:basedOn w:val="DefaultParagraphFont"/>
    <w:link w:val="Heading7"/>
    <w:uiPriority w:val="9"/>
    <w:semiHidden/>
    <w:rsid w:val="009C7E8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C7E8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semiHidden/>
    <w:rsid w:val="009C7E8B"/>
    <w:rPr>
      <w:rFonts w:asciiTheme="majorHAnsi" w:eastAsiaTheme="majorEastAsia" w:hAnsiTheme="majorHAnsi" w:cstheme="majorBidi"/>
      <w:i/>
      <w:iCs/>
      <w:color w:val="363636" w:themeColor="text1" w:themeTint="C9"/>
      <w:sz w:val="20"/>
      <w:szCs w:val="20"/>
    </w:rPr>
  </w:style>
  <w:style w:type="numbering" w:styleId="ArticleSection">
    <w:name w:val="Outline List 3"/>
    <w:basedOn w:val="NoList"/>
    <w:uiPriority w:val="99"/>
    <w:semiHidden/>
    <w:unhideWhenUsed/>
    <w:rsid w:val="009C7E8B"/>
    <w:pPr>
      <w:numPr>
        <w:numId w:val="2"/>
      </w:numPr>
    </w:pPr>
  </w:style>
  <w:style w:type="paragraph" w:customStyle="1" w:styleId="Attribution">
    <w:name w:val="Attribution"/>
    <w:basedOn w:val="Normal"/>
    <w:qFormat/>
    <w:rsid w:val="009C7E8B"/>
    <w:pPr>
      <w:jc w:val="right"/>
    </w:pPr>
    <w:rPr>
      <w:i/>
      <w:color w:val="FDBC4F" w:themeColor="accent2"/>
      <w:sz w:val="18"/>
    </w:rPr>
  </w:style>
  <w:style w:type="paragraph" w:customStyle="1" w:styleId="ContactDetails">
    <w:name w:val="Contact Details"/>
    <w:basedOn w:val="Normal"/>
    <w:qFormat/>
    <w:rsid w:val="009C7E8B"/>
    <w:pPr>
      <w:jc w:val="center"/>
    </w:pPr>
    <w:rPr>
      <w:b/>
      <w:color w:val="FFA200" w:themeColor="background2"/>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C7E8B"/>
    <w:pPr>
      <w:outlineLvl w:val="0"/>
    </w:pPr>
    <w:rPr>
      <w:rFonts w:asciiTheme="majorHAnsi" w:eastAsiaTheme="majorEastAsia" w:hAnsiTheme="majorHAnsi" w:cstheme="majorBidi"/>
      <w:bCs/>
      <w:color w:val="FDBC4F" w:themeColor="accent2"/>
      <w:sz w:val="88"/>
      <w:szCs w:val="32"/>
    </w:rPr>
  </w:style>
  <w:style w:type="paragraph" w:styleId="Heading2">
    <w:name w:val="heading 2"/>
    <w:basedOn w:val="Normal"/>
    <w:link w:val="Heading2Char"/>
    <w:uiPriority w:val="9"/>
    <w:semiHidden/>
    <w:unhideWhenUsed/>
    <w:qFormat/>
    <w:rsid w:val="009C7E8B"/>
    <w:pPr>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link w:val="Heading3Char"/>
    <w:uiPriority w:val="9"/>
    <w:unhideWhenUsed/>
    <w:qFormat/>
    <w:rsid w:val="009C7E8B"/>
    <w:pPr>
      <w:outlineLvl w:val="2"/>
    </w:pPr>
    <w:rPr>
      <w:rFonts w:asciiTheme="majorHAnsi" w:eastAsiaTheme="majorEastAsia" w:hAnsiTheme="majorHAnsi" w:cstheme="majorBidi"/>
      <w:bCs/>
      <w:color w:val="FFFFFF" w:themeColor="background1"/>
      <w:sz w:val="36"/>
    </w:rPr>
  </w:style>
  <w:style w:type="paragraph" w:styleId="Heading4">
    <w:name w:val="heading 4"/>
    <w:basedOn w:val="Normal"/>
    <w:link w:val="Heading4Char"/>
    <w:uiPriority w:val="9"/>
    <w:semiHidden/>
    <w:unhideWhenUsed/>
    <w:qFormat/>
    <w:rsid w:val="009C7E8B"/>
    <w:pPr>
      <w:outlineLvl w:val="3"/>
    </w:pPr>
    <w:rPr>
      <w:rFonts w:asciiTheme="majorHAnsi" w:eastAsiaTheme="majorEastAsia" w:hAnsiTheme="majorHAnsi" w:cstheme="majorBidi"/>
      <w:b/>
      <w:bCs/>
      <w:iCs/>
      <w:color w:val="FFFFFF" w:themeColor="background1"/>
      <w:sz w:val="28"/>
    </w:rPr>
  </w:style>
  <w:style w:type="paragraph" w:styleId="Heading6">
    <w:name w:val="heading 6"/>
    <w:basedOn w:val="Normal"/>
    <w:link w:val="Heading6Char"/>
    <w:uiPriority w:val="9"/>
    <w:semiHidden/>
    <w:unhideWhenUsed/>
    <w:qFormat/>
    <w:rsid w:val="00182700"/>
    <w:pPr>
      <w:keepNext/>
      <w:keepLines/>
      <w:spacing w:before="200"/>
      <w:outlineLvl w:val="5"/>
    </w:pPr>
    <w:rPr>
      <w:rFonts w:asciiTheme="majorHAnsi" w:eastAsiaTheme="majorEastAsia" w:hAnsiTheme="majorHAnsi" w:cstheme="majorBidi"/>
      <w:i/>
      <w:iCs/>
      <w:color w:val="742A0B" w:themeColor="accent1" w:themeShade="80"/>
    </w:rPr>
  </w:style>
  <w:style w:type="paragraph" w:styleId="Heading7">
    <w:name w:val="heading 7"/>
    <w:basedOn w:val="Normal"/>
    <w:link w:val="Heading7Char"/>
    <w:uiPriority w:val="9"/>
    <w:semiHidden/>
    <w:unhideWhenUsed/>
    <w:qFormat/>
    <w:rsid w:val="0018270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uiPriority w:val="9"/>
    <w:semiHidden/>
    <w:unhideWhenUsed/>
    <w:qFormat/>
    <w:rsid w:val="00182700"/>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link w:val="Heading9Char"/>
    <w:uiPriority w:val="9"/>
    <w:semiHidden/>
    <w:unhideWhenUsed/>
    <w:qFormat/>
    <w:rsid w:val="00182700"/>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BD283D"/>
    <w:pPr>
      <w:tabs>
        <w:tab w:val="center" w:pos="4320"/>
        <w:tab w:val="right" w:pos="8640"/>
      </w:tabs>
    </w:pPr>
  </w:style>
  <w:style w:type="character" w:customStyle="1" w:styleId="HeaderChar">
    <w:name w:val="Header Char"/>
    <w:basedOn w:val="DefaultParagraphFont"/>
    <w:link w:val="Header"/>
    <w:semiHidden/>
    <w:rsid w:val="00BD283D"/>
  </w:style>
  <w:style w:type="paragraph" w:styleId="Footer">
    <w:name w:val="footer"/>
    <w:basedOn w:val="Normal"/>
    <w:link w:val="FooterChar"/>
    <w:semiHidden/>
    <w:unhideWhenUsed/>
    <w:rsid w:val="009C7E8B"/>
    <w:pPr>
      <w:jc w:val="center"/>
    </w:pPr>
    <w:rPr>
      <w:b/>
      <w:color w:val="FFFFFF" w:themeColor="background1"/>
      <w:sz w:val="28"/>
    </w:rPr>
  </w:style>
  <w:style w:type="character" w:customStyle="1" w:styleId="FooterChar">
    <w:name w:val="Footer Char"/>
    <w:basedOn w:val="DefaultParagraphFont"/>
    <w:link w:val="Footer"/>
    <w:semiHidden/>
    <w:rsid w:val="009C7E8B"/>
    <w:rPr>
      <w:b/>
      <w:color w:val="FFFFFF" w:themeColor="background1"/>
      <w:sz w:val="28"/>
    </w:rPr>
  </w:style>
  <w:style w:type="paragraph" w:customStyle="1" w:styleId="Header-Left">
    <w:name w:val="Header-Left"/>
    <w:basedOn w:val="Normal"/>
    <w:rsid w:val="009C7E8B"/>
    <w:pPr>
      <w:spacing w:before="200" w:after="60"/>
      <w:ind w:left="230"/>
    </w:pPr>
    <w:rPr>
      <w:rFonts w:asciiTheme="majorHAnsi" w:eastAsiaTheme="majorEastAsia" w:hAnsiTheme="majorHAnsi"/>
      <w:color w:val="A70F03" w:themeColor="accent6"/>
      <w:sz w:val="28"/>
      <w:szCs w:val="30"/>
    </w:rPr>
  </w:style>
  <w:style w:type="paragraph" w:styleId="Title">
    <w:name w:val="Title"/>
    <w:basedOn w:val="Normal"/>
    <w:link w:val="TitleChar"/>
    <w:uiPriority w:val="10"/>
    <w:qFormat/>
    <w:rsid w:val="009C7E8B"/>
    <w:pPr>
      <w:jc w:val="center"/>
    </w:pPr>
    <w:rPr>
      <w:rFonts w:asciiTheme="majorHAnsi" w:eastAsiaTheme="majorEastAsia" w:hAnsiTheme="majorHAnsi" w:cstheme="majorHAnsi"/>
      <w:color w:val="FFFFFF" w:themeColor="background1"/>
      <w:kern w:val="28"/>
      <w:sz w:val="48"/>
      <w:szCs w:val="52"/>
    </w:rPr>
  </w:style>
  <w:style w:type="character" w:customStyle="1" w:styleId="TitleChar">
    <w:name w:val="Title Char"/>
    <w:basedOn w:val="DefaultParagraphFont"/>
    <w:link w:val="Title"/>
    <w:uiPriority w:val="10"/>
    <w:rsid w:val="009C7E8B"/>
    <w:rPr>
      <w:rFonts w:asciiTheme="majorHAnsi" w:eastAsiaTheme="majorEastAsia" w:hAnsiTheme="majorHAnsi" w:cstheme="majorHAnsi"/>
      <w:color w:val="FFFFFF" w:themeColor="background1"/>
      <w:kern w:val="28"/>
      <w:sz w:val="48"/>
      <w:szCs w:val="52"/>
    </w:rPr>
  </w:style>
  <w:style w:type="paragraph" w:styleId="Subtitle">
    <w:name w:val="Subtitle"/>
    <w:basedOn w:val="Normal"/>
    <w:link w:val="SubtitleChar"/>
    <w:uiPriority w:val="11"/>
    <w:qFormat/>
    <w:rsid w:val="009C7E8B"/>
    <w:pPr>
      <w:numPr>
        <w:ilvl w:val="1"/>
      </w:numPr>
      <w:jc w:val="center"/>
    </w:pPr>
    <w:rPr>
      <w:rFonts w:asciiTheme="majorHAnsi" w:eastAsiaTheme="majorEastAsia" w:hAnsiTheme="majorHAnsi" w:cstheme="majorHAnsi"/>
      <w:iCs/>
      <w:color w:val="FFFFFF" w:themeColor="background1"/>
      <w:sz w:val="20"/>
    </w:rPr>
  </w:style>
  <w:style w:type="character" w:customStyle="1" w:styleId="SubtitleChar">
    <w:name w:val="Subtitle Char"/>
    <w:basedOn w:val="DefaultParagraphFont"/>
    <w:link w:val="Subtitle"/>
    <w:uiPriority w:val="11"/>
    <w:rsid w:val="009C7E8B"/>
    <w:rPr>
      <w:rFonts w:asciiTheme="majorHAnsi" w:eastAsiaTheme="majorEastAsia" w:hAnsiTheme="majorHAnsi" w:cstheme="majorHAnsi"/>
      <w:iCs/>
      <w:color w:val="FFFFFF" w:themeColor="background1"/>
      <w:sz w:val="20"/>
    </w:rPr>
  </w:style>
  <w:style w:type="paragraph" w:styleId="Date">
    <w:name w:val="Date"/>
    <w:basedOn w:val="Normal"/>
    <w:link w:val="DateChar"/>
    <w:uiPriority w:val="99"/>
    <w:semiHidden/>
    <w:unhideWhenUsed/>
    <w:rsid w:val="009C7E8B"/>
    <w:pPr>
      <w:jc w:val="center"/>
    </w:pPr>
    <w:rPr>
      <w:color w:val="E95516" w:themeColor="accent1"/>
      <w:sz w:val="96"/>
    </w:rPr>
  </w:style>
  <w:style w:type="character" w:customStyle="1" w:styleId="DateChar">
    <w:name w:val="Date Char"/>
    <w:basedOn w:val="DefaultParagraphFont"/>
    <w:link w:val="Date"/>
    <w:uiPriority w:val="99"/>
    <w:semiHidden/>
    <w:rsid w:val="009C7E8B"/>
    <w:rPr>
      <w:color w:val="E95516" w:themeColor="accent1"/>
      <w:sz w:val="96"/>
    </w:rPr>
  </w:style>
  <w:style w:type="character" w:customStyle="1" w:styleId="Heading1Char">
    <w:name w:val="Heading 1 Char"/>
    <w:basedOn w:val="DefaultParagraphFont"/>
    <w:link w:val="Heading1"/>
    <w:uiPriority w:val="9"/>
    <w:rsid w:val="009C7E8B"/>
    <w:rPr>
      <w:rFonts w:asciiTheme="majorHAnsi" w:eastAsiaTheme="majorEastAsia" w:hAnsiTheme="majorHAnsi" w:cstheme="majorBidi"/>
      <w:bCs/>
      <w:color w:val="FDBC4F" w:themeColor="accent2"/>
      <w:sz w:val="88"/>
      <w:szCs w:val="32"/>
    </w:rPr>
  </w:style>
  <w:style w:type="character" w:customStyle="1" w:styleId="Heading2Char">
    <w:name w:val="Heading 2 Char"/>
    <w:basedOn w:val="DefaultParagraphFont"/>
    <w:link w:val="Heading2"/>
    <w:uiPriority w:val="9"/>
    <w:semiHidden/>
    <w:rsid w:val="009C7E8B"/>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rsid w:val="009C7E8B"/>
    <w:rPr>
      <w:rFonts w:asciiTheme="majorHAnsi" w:eastAsiaTheme="majorEastAsia" w:hAnsiTheme="majorHAnsi" w:cstheme="majorBidi"/>
      <w:bCs/>
      <w:color w:val="FFFFFF" w:themeColor="background1"/>
      <w:sz w:val="36"/>
    </w:rPr>
  </w:style>
  <w:style w:type="character" w:customStyle="1" w:styleId="Heading4Char">
    <w:name w:val="Heading 4 Char"/>
    <w:basedOn w:val="DefaultParagraphFont"/>
    <w:link w:val="Heading4"/>
    <w:uiPriority w:val="9"/>
    <w:semiHidden/>
    <w:rsid w:val="009C7E8B"/>
    <w:rPr>
      <w:rFonts w:asciiTheme="majorHAnsi" w:eastAsiaTheme="majorEastAsia" w:hAnsiTheme="majorHAnsi" w:cstheme="majorBidi"/>
      <w:b/>
      <w:bCs/>
      <w:iCs/>
      <w:color w:val="FFFFFF" w:themeColor="background1"/>
      <w:sz w:val="28"/>
    </w:rPr>
  </w:style>
  <w:style w:type="paragraph" w:styleId="BodyText">
    <w:name w:val="Body Text"/>
    <w:basedOn w:val="Normal"/>
    <w:link w:val="BodyTextChar"/>
    <w:uiPriority w:val="99"/>
    <w:unhideWhenUsed/>
    <w:rsid w:val="009C7E8B"/>
    <w:pPr>
      <w:spacing w:after="200"/>
    </w:pPr>
    <w:rPr>
      <w:color w:val="FFFFFF" w:themeColor="background1"/>
      <w:sz w:val="20"/>
    </w:rPr>
  </w:style>
  <w:style w:type="character" w:customStyle="1" w:styleId="BodyTextChar">
    <w:name w:val="Body Text Char"/>
    <w:basedOn w:val="DefaultParagraphFont"/>
    <w:link w:val="BodyText"/>
    <w:uiPriority w:val="99"/>
    <w:rsid w:val="009C7E8B"/>
    <w:rPr>
      <w:color w:val="FFFFFF" w:themeColor="background1"/>
      <w:sz w:val="20"/>
    </w:rPr>
  </w:style>
  <w:style w:type="paragraph" w:customStyle="1" w:styleId="Headline">
    <w:name w:val="Headline"/>
    <w:basedOn w:val="Normal"/>
    <w:qFormat/>
    <w:rsid w:val="009C7E8B"/>
    <w:pPr>
      <w:jc w:val="center"/>
    </w:pPr>
    <w:rPr>
      <w:rFonts w:asciiTheme="majorHAnsi" w:eastAsiaTheme="majorEastAsia" w:hAnsiTheme="majorHAnsi" w:cstheme="majorHAnsi"/>
      <w:color w:val="E95516" w:themeColor="accent1"/>
      <w:sz w:val="48"/>
    </w:rPr>
  </w:style>
  <w:style w:type="paragraph" w:styleId="Quote">
    <w:name w:val="Quote"/>
    <w:basedOn w:val="Normal"/>
    <w:link w:val="QuoteChar"/>
    <w:uiPriority w:val="29"/>
    <w:qFormat/>
    <w:rsid w:val="009C7E8B"/>
    <w:pPr>
      <w:jc w:val="center"/>
    </w:pPr>
    <w:rPr>
      <w:color w:val="D95B02" w:themeColor="text2"/>
      <w:sz w:val="18"/>
    </w:rPr>
  </w:style>
  <w:style w:type="character" w:customStyle="1" w:styleId="QuoteChar">
    <w:name w:val="Quote Char"/>
    <w:basedOn w:val="DefaultParagraphFont"/>
    <w:link w:val="Quote"/>
    <w:uiPriority w:val="29"/>
    <w:rsid w:val="009C7E8B"/>
    <w:rPr>
      <w:color w:val="D95B02" w:themeColor="text2"/>
      <w:sz w:val="18"/>
    </w:rPr>
  </w:style>
  <w:style w:type="paragraph" w:customStyle="1" w:styleId="Organization">
    <w:name w:val="Organization"/>
    <w:basedOn w:val="Normal"/>
    <w:qFormat/>
    <w:rsid w:val="009C7E8B"/>
    <w:pPr>
      <w:jc w:val="center"/>
    </w:pPr>
    <w:rPr>
      <w:b/>
      <w:color w:val="E95516" w:themeColor="accent1"/>
      <w:sz w:val="36"/>
    </w:rPr>
  </w:style>
  <w:style w:type="character" w:customStyle="1" w:styleId="Heading6Char">
    <w:name w:val="Heading 6 Char"/>
    <w:basedOn w:val="DefaultParagraphFont"/>
    <w:link w:val="Heading6"/>
    <w:uiPriority w:val="9"/>
    <w:semiHidden/>
    <w:rsid w:val="009C7E8B"/>
    <w:rPr>
      <w:rFonts w:asciiTheme="majorHAnsi" w:eastAsiaTheme="majorEastAsia" w:hAnsiTheme="majorHAnsi" w:cstheme="majorBidi"/>
      <w:i/>
      <w:iCs/>
      <w:color w:val="742A0B" w:themeColor="accent1" w:themeShade="80"/>
    </w:rPr>
  </w:style>
  <w:style w:type="character" w:customStyle="1" w:styleId="Heading7Char">
    <w:name w:val="Heading 7 Char"/>
    <w:basedOn w:val="DefaultParagraphFont"/>
    <w:link w:val="Heading7"/>
    <w:uiPriority w:val="9"/>
    <w:semiHidden/>
    <w:rsid w:val="009C7E8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C7E8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semiHidden/>
    <w:rsid w:val="009C7E8B"/>
    <w:rPr>
      <w:rFonts w:asciiTheme="majorHAnsi" w:eastAsiaTheme="majorEastAsia" w:hAnsiTheme="majorHAnsi" w:cstheme="majorBidi"/>
      <w:i/>
      <w:iCs/>
      <w:color w:val="363636" w:themeColor="text1" w:themeTint="C9"/>
      <w:sz w:val="20"/>
      <w:szCs w:val="20"/>
    </w:rPr>
  </w:style>
  <w:style w:type="numbering" w:styleId="ArticleSection">
    <w:name w:val="Outline List 3"/>
    <w:basedOn w:val="NoList"/>
    <w:uiPriority w:val="99"/>
    <w:semiHidden/>
    <w:unhideWhenUsed/>
    <w:rsid w:val="009C7E8B"/>
    <w:pPr>
      <w:numPr>
        <w:numId w:val="2"/>
      </w:numPr>
    </w:pPr>
  </w:style>
  <w:style w:type="paragraph" w:customStyle="1" w:styleId="Attribution">
    <w:name w:val="Attribution"/>
    <w:basedOn w:val="Normal"/>
    <w:qFormat/>
    <w:rsid w:val="009C7E8B"/>
    <w:pPr>
      <w:jc w:val="right"/>
    </w:pPr>
    <w:rPr>
      <w:i/>
      <w:color w:val="FDBC4F" w:themeColor="accent2"/>
      <w:sz w:val="18"/>
    </w:rPr>
  </w:style>
  <w:style w:type="paragraph" w:customStyle="1" w:styleId="ContactDetails">
    <w:name w:val="Contact Details"/>
    <w:basedOn w:val="Normal"/>
    <w:qFormat/>
    <w:rsid w:val="009C7E8B"/>
    <w:pPr>
      <w:jc w:val="center"/>
    </w:pPr>
    <w:rPr>
      <w:b/>
      <w:color w:val="FFA200" w:themeColor="background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789009">
      <w:bodyDiv w:val="1"/>
      <w:marLeft w:val="0"/>
      <w:marRight w:val="0"/>
      <w:marTop w:val="0"/>
      <w:marBottom w:val="0"/>
      <w:divBdr>
        <w:top w:val="none" w:sz="0" w:space="0" w:color="auto"/>
        <w:left w:val="none" w:sz="0" w:space="0" w:color="auto"/>
        <w:bottom w:val="none" w:sz="0" w:space="0" w:color="auto"/>
        <w:right w:val="none" w:sz="0" w:space="0" w:color="auto"/>
      </w:divBdr>
    </w:div>
    <w:div w:id="14305884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png"/><Relationship Id="rId3"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Grow%20Tabloid%20Brochure.dotx" TargetMode="External"/></Relationships>
</file>

<file path=word/theme/theme1.xml><?xml version="1.0" encoding="utf-8"?>
<a:theme xmlns:a="http://schemas.openxmlformats.org/drawingml/2006/main" name="Office Theme">
  <a:themeElements>
    <a:clrScheme name="Grow Tabloid Brochure">
      <a:dk1>
        <a:sysClr val="windowText" lastClr="000000"/>
      </a:dk1>
      <a:lt1>
        <a:sysClr val="window" lastClr="FFFFFF"/>
      </a:lt1>
      <a:dk2>
        <a:srgbClr val="D95B02"/>
      </a:dk2>
      <a:lt2>
        <a:srgbClr val="FFA200"/>
      </a:lt2>
      <a:accent1>
        <a:srgbClr val="E95516"/>
      </a:accent1>
      <a:accent2>
        <a:srgbClr val="FDBC4F"/>
      </a:accent2>
      <a:accent3>
        <a:srgbClr val="B0A746"/>
      </a:accent3>
      <a:accent4>
        <a:srgbClr val="6E6718"/>
      </a:accent4>
      <a:accent5>
        <a:srgbClr val="A0370E"/>
      </a:accent5>
      <a:accent6>
        <a:srgbClr val="A70F03"/>
      </a:accent6>
      <a:hlink>
        <a:srgbClr val="C61102"/>
      </a:hlink>
      <a:folHlink>
        <a:srgbClr val="FDE8B0"/>
      </a:folHlink>
    </a:clrScheme>
    <a:fontScheme name="Grow Tabloid Brochure">
      <a:majorFont>
        <a:latin typeface="Corbel"/>
        <a:ea typeface=""/>
        <a:cs typeface=""/>
        <a:font script="Jpan" typeface="ＭＳ Ｐゴシック"/>
      </a:majorFont>
      <a:minorFont>
        <a:latin typeface="Corbel"/>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val="1"/>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Grow Tabloid Brochure.dotx</Template>
  <TotalTime>44</TotalTime>
  <Pages>2</Pages>
  <Words>3</Words>
  <Characters>19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Elstad</dc:creator>
  <cp:keywords/>
  <dc:description/>
  <cp:lastModifiedBy>Debra Elstad</cp:lastModifiedBy>
  <cp:revision>6</cp:revision>
  <cp:lastPrinted>2018-02-26T23:47:00Z</cp:lastPrinted>
  <dcterms:created xsi:type="dcterms:W3CDTF">2018-02-27T18:33:00Z</dcterms:created>
  <dcterms:modified xsi:type="dcterms:W3CDTF">2018-02-27T19:14:00Z</dcterms:modified>
  <cp:category/>
</cp:coreProperties>
</file>