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360C" w14:textId="77777777" w:rsidR="00BE7356" w:rsidRDefault="00BE7356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</w:rPr>
        <w:drawing>
          <wp:anchor distT="0" distB="0" distL="114300" distR="114300" simplePos="0" relativeHeight="251659264" behindDoc="1" locked="0" layoutInCell="1" allowOverlap="1" wp14:anchorId="105A70F8" wp14:editId="78ACA5EB">
            <wp:simplePos x="0" y="0"/>
            <wp:positionH relativeFrom="column">
              <wp:posOffset>9525</wp:posOffset>
            </wp:positionH>
            <wp:positionV relativeFrom="paragraph">
              <wp:posOffset>-371475</wp:posOffset>
            </wp:positionV>
            <wp:extent cx="68484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70" y="21373"/>
                <wp:lineTo x="215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151CA4" w14:textId="77777777" w:rsidR="00EB6FEB" w:rsidRPr="00EB6FE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EB6FEB">
        <w:rPr>
          <w:rFonts w:asciiTheme="majorHAnsi" w:hAnsiTheme="majorHAnsi" w:cstheme="majorHAnsi"/>
          <w:color w:val="262626"/>
        </w:rPr>
        <w:t>The purpose of Stewardship For All Seasons (SAS) is to guide pastors and congregation leaders to</w:t>
      </w:r>
    </w:p>
    <w:p w14:paraId="29F879FC" w14:textId="77777777" w:rsidR="00EB6FEB" w:rsidRPr="00EB6FE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proofErr w:type="gramStart"/>
      <w:r w:rsidRPr="00EB6FEB">
        <w:rPr>
          <w:rFonts w:asciiTheme="majorHAnsi" w:hAnsiTheme="majorHAnsi" w:cstheme="majorHAnsi"/>
          <w:color w:val="262626"/>
        </w:rPr>
        <w:t>learn</w:t>
      </w:r>
      <w:proofErr w:type="gramEnd"/>
      <w:r w:rsidRPr="00EB6FEB">
        <w:rPr>
          <w:rFonts w:asciiTheme="majorHAnsi" w:hAnsiTheme="majorHAnsi" w:cstheme="majorHAnsi"/>
          <w:color w:val="262626"/>
        </w:rPr>
        <w:t xml:space="preserve"> tried and true basic principles and effective methodologies to carry out productive stewardship</w:t>
      </w:r>
    </w:p>
    <w:p w14:paraId="3C6C7ECB" w14:textId="77777777" w:rsidR="00EB6FEB" w:rsidRPr="00EB6FE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proofErr w:type="gramStart"/>
      <w:r w:rsidRPr="00EB6FEB">
        <w:rPr>
          <w:rFonts w:asciiTheme="majorHAnsi" w:hAnsiTheme="majorHAnsi" w:cstheme="majorHAnsi"/>
          <w:color w:val="262626"/>
        </w:rPr>
        <w:t>programs</w:t>
      </w:r>
      <w:proofErr w:type="gramEnd"/>
      <w:r w:rsidRPr="00EB6FEB">
        <w:rPr>
          <w:rFonts w:asciiTheme="majorHAnsi" w:hAnsiTheme="majorHAnsi" w:cstheme="majorHAnsi"/>
          <w:color w:val="262626"/>
        </w:rPr>
        <w:t>. Learn how to do year-round, on-going stewardship resulting in more money for ministry, more</w:t>
      </w:r>
    </w:p>
    <w:p w14:paraId="29490375" w14:textId="77777777" w:rsidR="00EB6FEB" w:rsidRPr="00EB6FE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proofErr w:type="gramStart"/>
      <w:r w:rsidRPr="00EB6FEB">
        <w:rPr>
          <w:rFonts w:asciiTheme="majorHAnsi" w:hAnsiTheme="majorHAnsi" w:cstheme="majorHAnsi"/>
          <w:color w:val="262626"/>
        </w:rPr>
        <w:t>energized</w:t>
      </w:r>
      <w:proofErr w:type="gramEnd"/>
      <w:r w:rsidRPr="00EB6FEB">
        <w:rPr>
          <w:rFonts w:asciiTheme="majorHAnsi" w:hAnsiTheme="majorHAnsi" w:cstheme="majorHAnsi"/>
          <w:color w:val="262626"/>
        </w:rPr>
        <w:t xml:space="preserve"> stewards, and a culture of generosity. </w:t>
      </w:r>
      <w:r w:rsidRPr="00EB6FEB">
        <w:rPr>
          <w:rFonts w:asciiTheme="majorHAnsi" w:hAnsiTheme="majorHAnsi" w:cstheme="majorHAnsi"/>
          <w:b/>
          <w:bCs/>
          <w:color w:val="000000"/>
        </w:rPr>
        <w:t>RELY ON MORE THAN THE ANNUAL STEWARDSHIP</w:t>
      </w:r>
    </w:p>
    <w:p w14:paraId="7116693B" w14:textId="77777777" w:rsidR="00EB6FE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EB6FEB">
        <w:rPr>
          <w:rFonts w:asciiTheme="majorHAnsi" w:hAnsiTheme="majorHAnsi" w:cstheme="majorHAnsi"/>
          <w:b/>
          <w:bCs/>
          <w:color w:val="000000"/>
        </w:rPr>
        <w:t>APPEAL. THINK STEWARDSHIP DEVELOPMENT.</w:t>
      </w:r>
    </w:p>
    <w:p w14:paraId="03CFF273" w14:textId="77777777" w:rsidR="00EB6FEB" w:rsidRPr="00D31D59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</w:p>
    <w:p w14:paraId="5B94DC8C" w14:textId="77777777" w:rsidR="00EB6FEB" w:rsidRDefault="00106DE2" w:rsidP="00EB6FE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36894D"/>
        </w:rPr>
      </w:pPr>
      <w:r>
        <w:rPr>
          <w:rFonts w:asciiTheme="majorHAnsi" w:hAnsiTheme="majorHAnsi" w:cstheme="majorHAnsi"/>
          <w:b/>
          <w:noProof/>
          <w:color w:val="36894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621AF" wp14:editId="7326ED0B">
                <wp:simplePos x="0" y="0"/>
                <wp:positionH relativeFrom="column">
                  <wp:posOffset>-104775</wp:posOffset>
                </wp:positionH>
                <wp:positionV relativeFrom="paragraph">
                  <wp:posOffset>157480</wp:posOffset>
                </wp:positionV>
                <wp:extent cx="6858000" cy="2562225"/>
                <wp:effectExtent l="9525" t="15875" r="28575" b="254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562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3689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8.2pt;margin-top:12.4pt;width:540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" filled="f" strokecolor="#36894d" strokeweight="3pt"/>
            </w:pict>
          </mc:Fallback>
        </mc:AlternateContent>
      </w:r>
    </w:p>
    <w:p w14:paraId="78DDDE97" w14:textId="77777777" w:rsidR="00EB6FEB" w:rsidRPr="00EB6FEB" w:rsidRDefault="00EB6FEB" w:rsidP="00EB6FE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36894D"/>
        </w:rPr>
      </w:pPr>
      <w:r w:rsidRPr="00EB6FEB">
        <w:rPr>
          <w:rFonts w:asciiTheme="majorHAnsi" w:hAnsiTheme="majorHAnsi" w:cstheme="majorHAnsi"/>
          <w:b/>
          <w:color w:val="36894D"/>
        </w:rPr>
        <w:t>BENEFITS OF STEWARDSHIP FOR ALL SEASONS</w:t>
      </w:r>
    </w:p>
    <w:p w14:paraId="72B15118" w14:textId="77777777" w:rsidR="00EB6FEB" w:rsidRPr="00EB6FE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16"/>
          <w:szCs w:val="16"/>
        </w:rPr>
      </w:pPr>
    </w:p>
    <w:p w14:paraId="17810ADE" w14:textId="77777777" w:rsidR="00EB6FEB" w:rsidRPr="00EB6FEB" w:rsidRDefault="00EB6FEB" w:rsidP="00EB6F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EB6FEB">
        <w:rPr>
          <w:rFonts w:asciiTheme="majorHAnsi" w:hAnsiTheme="majorHAnsi" w:cstheme="majorHAnsi"/>
          <w:color w:val="262626"/>
        </w:rPr>
        <w:t>Prepare your congregation’s story</w:t>
      </w:r>
    </w:p>
    <w:p w14:paraId="4C8AB7F2" w14:textId="77777777" w:rsidR="00EB6FEB" w:rsidRPr="00EB6FEB" w:rsidRDefault="00EB6FEB" w:rsidP="00EB6F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EB6FEB">
        <w:rPr>
          <w:rFonts w:asciiTheme="majorHAnsi" w:hAnsiTheme="majorHAnsi" w:cstheme="majorHAnsi"/>
          <w:color w:val="262626"/>
        </w:rPr>
        <w:t>Educate people to tell that story</w:t>
      </w:r>
    </w:p>
    <w:p w14:paraId="00BF9BD4" w14:textId="77777777" w:rsidR="00EB6FEB" w:rsidRPr="00EB6FEB" w:rsidRDefault="00EB6FEB" w:rsidP="00EB6F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EB6FEB">
        <w:rPr>
          <w:rFonts w:asciiTheme="majorHAnsi" w:hAnsiTheme="majorHAnsi" w:cstheme="majorHAnsi"/>
          <w:color w:val="262626"/>
        </w:rPr>
        <w:t>Focus attention on your congregation’s mission</w:t>
      </w:r>
    </w:p>
    <w:p w14:paraId="51C9D07B" w14:textId="77777777" w:rsidR="00EB6FEB" w:rsidRPr="00EB6FEB" w:rsidRDefault="00EB6FEB" w:rsidP="00EB6F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EB6FEB">
        <w:rPr>
          <w:rFonts w:asciiTheme="majorHAnsi" w:hAnsiTheme="majorHAnsi" w:cstheme="majorHAnsi"/>
          <w:color w:val="262626"/>
        </w:rPr>
        <w:t xml:space="preserve">Inspire people to give generously </w:t>
      </w:r>
    </w:p>
    <w:p w14:paraId="464FEEED" w14:textId="77777777" w:rsidR="00EB6FEB" w:rsidRPr="00EB6FEB" w:rsidRDefault="00EB6FEB" w:rsidP="00EB6F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EB6FEB">
        <w:rPr>
          <w:rFonts w:asciiTheme="majorHAnsi" w:hAnsiTheme="majorHAnsi" w:cstheme="majorHAnsi"/>
          <w:color w:val="262626"/>
        </w:rPr>
        <w:t>Learn tools and methods that really work</w:t>
      </w:r>
    </w:p>
    <w:p w14:paraId="038DE327" w14:textId="77777777" w:rsidR="00EB6FEB" w:rsidRPr="00EB6FEB" w:rsidRDefault="00EB6FEB" w:rsidP="00EB6F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EB6FEB">
        <w:rPr>
          <w:rFonts w:asciiTheme="majorHAnsi" w:hAnsiTheme="majorHAnsi" w:cstheme="majorHAnsi"/>
          <w:color w:val="262626"/>
        </w:rPr>
        <w:t>Build a team that enjoys leading stewardship efforts</w:t>
      </w:r>
    </w:p>
    <w:p w14:paraId="754FF59A" w14:textId="77777777" w:rsidR="00EB6FEB" w:rsidRPr="00EB6FEB" w:rsidRDefault="00EB6FEB" w:rsidP="00EB6F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EB6FEB">
        <w:rPr>
          <w:rFonts w:asciiTheme="majorHAnsi" w:hAnsiTheme="majorHAnsi" w:cstheme="majorHAnsi"/>
          <w:color w:val="262626"/>
        </w:rPr>
        <w:t>Become confident and skilled in stewardship development</w:t>
      </w:r>
    </w:p>
    <w:p w14:paraId="178E1C1E" w14:textId="77777777" w:rsidR="00EB6FEB" w:rsidRPr="00EB6FEB" w:rsidRDefault="00EB6FEB" w:rsidP="00EB6F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EB6FEB">
        <w:rPr>
          <w:rFonts w:asciiTheme="majorHAnsi" w:hAnsiTheme="majorHAnsi" w:cstheme="majorHAnsi"/>
          <w:color w:val="262626"/>
        </w:rPr>
        <w:t>Apply biblical principles to gain more resources for mission</w:t>
      </w:r>
    </w:p>
    <w:p w14:paraId="41D97873" w14:textId="77777777" w:rsidR="00EB6FEB" w:rsidRPr="00EB6FEB" w:rsidRDefault="00EB6FEB" w:rsidP="00EB6F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EB6FEB">
        <w:rPr>
          <w:rFonts w:asciiTheme="majorHAnsi" w:hAnsiTheme="majorHAnsi" w:cstheme="majorHAnsi"/>
          <w:color w:val="262626"/>
        </w:rPr>
        <w:t>Experience the joy of asking and giving</w:t>
      </w:r>
    </w:p>
    <w:p w14:paraId="4EEEAD8A" w14:textId="77777777" w:rsidR="00EB6FEB" w:rsidRPr="00EB6FEB" w:rsidRDefault="00EB6FEB" w:rsidP="00EB6F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EB6FEB">
        <w:rPr>
          <w:rFonts w:asciiTheme="majorHAnsi" w:hAnsiTheme="majorHAnsi" w:cstheme="majorHAnsi"/>
          <w:color w:val="262626"/>
        </w:rPr>
        <w:t>Avoid searching for the latest hot stewardship program</w:t>
      </w:r>
    </w:p>
    <w:p w14:paraId="35847833" w14:textId="77777777" w:rsidR="00EB6FEB" w:rsidRPr="00EB6FEB" w:rsidRDefault="00EB6FEB" w:rsidP="00EB6F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EB6FEB">
        <w:rPr>
          <w:rFonts w:asciiTheme="majorHAnsi" w:hAnsiTheme="majorHAnsi" w:cstheme="majorHAnsi"/>
          <w:color w:val="262626"/>
        </w:rPr>
        <w:t>Increase annual giving by 10 – 15% or more each year</w:t>
      </w:r>
    </w:p>
    <w:p w14:paraId="36041A0A" w14:textId="77777777" w:rsidR="00EB6FE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</w:p>
    <w:p w14:paraId="5667BF7B" w14:textId="77777777" w:rsidR="00EB6FEB" w:rsidRPr="00EB6FEB" w:rsidRDefault="00EB6FEB" w:rsidP="00EB6FE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36894D"/>
        </w:rPr>
      </w:pPr>
      <w:r w:rsidRPr="00EB6FEB">
        <w:rPr>
          <w:rFonts w:asciiTheme="majorHAnsi" w:hAnsiTheme="majorHAnsi" w:cstheme="majorHAnsi"/>
          <w:b/>
          <w:color w:val="36894D"/>
        </w:rPr>
        <w:t>GENERAL TIMETABLE</w:t>
      </w:r>
    </w:p>
    <w:p w14:paraId="6529C752" w14:textId="77777777" w:rsidR="00EB6FEB" w:rsidRPr="00EB6FE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16"/>
          <w:szCs w:val="16"/>
        </w:rPr>
      </w:pPr>
    </w:p>
    <w:p w14:paraId="0ED07560" w14:textId="77777777" w:rsidR="00EB6FEB" w:rsidRPr="00EB6FEB" w:rsidRDefault="00D31D59" w:rsidP="00EB6FEB">
      <w:p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b/>
          <w:bCs/>
          <w:color w:val="262626"/>
        </w:rPr>
        <w:t>January-March</w:t>
      </w:r>
      <w:r w:rsidR="00EB6FEB">
        <w:rPr>
          <w:rFonts w:asciiTheme="majorHAnsi" w:hAnsiTheme="majorHAnsi" w:cstheme="majorHAnsi"/>
          <w:b/>
          <w:bCs/>
          <w:color w:val="262626"/>
        </w:rPr>
        <w:t xml:space="preserve"> 2018</w:t>
      </w:r>
      <w:r w:rsidR="00EB6FEB" w:rsidRPr="00EB6FEB">
        <w:rPr>
          <w:rFonts w:asciiTheme="majorHAnsi" w:hAnsiTheme="majorHAnsi" w:cstheme="majorHAnsi"/>
          <w:b/>
          <w:bCs/>
          <w:color w:val="262626"/>
        </w:rPr>
        <w:t xml:space="preserve"> – </w:t>
      </w:r>
      <w:r w:rsidR="00EB6FEB" w:rsidRPr="00EB6FEB">
        <w:rPr>
          <w:rFonts w:asciiTheme="majorHAnsi" w:hAnsiTheme="majorHAnsi" w:cstheme="majorHAnsi"/>
          <w:color w:val="262626"/>
        </w:rPr>
        <w:t>Congregations approve</w:t>
      </w:r>
      <w:r w:rsidR="00EB6FEB">
        <w:rPr>
          <w:rFonts w:asciiTheme="majorHAnsi" w:hAnsiTheme="majorHAnsi" w:cstheme="majorHAnsi"/>
          <w:color w:val="262626"/>
        </w:rPr>
        <w:t xml:space="preserve"> </w:t>
      </w:r>
      <w:r w:rsidR="00EB6FEB" w:rsidRPr="00EB6FEB">
        <w:rPr>
          <w:rFonts w:asciiTheme="majorHAnsi" w:hAnsiTheme="majorHAnsi" w:cstheme="majorHAnsi"/>
          <w:color w:val="262626"/>
        </w:rPr>
        <w:t>participation</w:t>
      </w:r>
      <w:r>
        <w:rPr>
          <w:rFonts w:asciiTheme="majorHAnsi" w:hAnsiTheme="majorHAnsi" w:cstheme="majorHAnsi"/>
          <w:color w:val="262626"/>
        </w:rPr>
        <w:t>, sign the covenant,</w:t>
      </w:r>
      <w:r w:rsidR="00EB6FEB" w:rsidRPr="00EB6FEB">
        <w:rPr>
          <w:rFonts w:asciiTheme="majorHAnsi" w:hAnsiTheme="majorHAnsi" w:cstheme="majorHAnsi"/>
          <w:color w:val="262626"/>
        </w:rPr>
        <w:t xml:space="preserve"> and select teams</w:t>
      </w:r>
    </w:p>
    <w:p w14:paraId="6E339C85" w14:textId="611F3C8B" w:rsidR="00EB6FEB" w:rsidRPr="00EB6FEB" w:rsidRDefault="007310D6" w:rsidP="00EB6FEB">
      <w:p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b/>
          <w:bCs/>
          <w:color w:val="262626"/>
        </w:rPr>
        <w:t>May 2</w:t>
      </w:r>
      <w:bookmarkStart w:id="0" w:name="_GoBack"/>
      <w:bookmarkEnd w:id="0"/>
      <w:r w:rsidR="00EB6FEB">
        <w:rPr>
          <w:rFonts w:asciiTheme="majorHAnsi" w:hAnsiTheme="majorHAnsi" w:cstheme="majorHAnsi"/>
          <w:b/>
          <w:bCs/>
          <w:color w:val="262626"/>
        </w:rPr>
        <w:t xml:space="preserve"> </w:t>
      </w:r>
      <w:r w:rsidR="00EB6FEB" w:rsidRPr="00EB6FEB">
        <w:rPr>
          <w:rFonts w:asciiTheme="majorHAnsi" w:hAnsiTheme="majorHAnsi" w:cstheme="majorHAnsi"/>
          <w:b/>
          <w:bCs/>
          <w:color w:val="262626"/>
        </w:rPr>
        <w:t xml:space="preserve"> – </w:t>
      </w:r>
      <w:r w:rsidR="00EB6FEB" w:rsidRPr="00EB6FEB">
        <w:rPr>
          <w:rFonts w:asciiTheme="majorHAnsi" w:hAnsiTheme="majorHAnsi" w:cstheme="majorHAnsi"/>
          <w:color w:val="262626"/>
        </w:rPr>
        <w:t>Firs</w:t>
      </w:r>
      <w:r w:rsidR="00EB6FEB">
        <w:rPr>
          <w:rFonts w:asciiTheme="majorHAnsi" w:hAnsiTheme="majorHAnsi" w:cstheme="majorHAnsi"/>
          <w:color w:val="262626"/>
        </w:rPr>
        <w:t>t meeting of all Rostered Minister</w:t>
      </w:r>
      <w:r w:rsidR="00EB6FEB" w:rsidRPr="00EB6FEB">
        <w:rPr>
          <w:rFonts w:asciiTheme="majorHAnsi" w:hAnsiTheme="majorHAnsi" w:cstheme="majorHAnsi"/>
          <w:color w:val="262626"/>
        </w:rPr>
        <w:t>s and at</w:t>
      </w:r>
      <w:r w:rsidR="00EB6FEB">
        <w:rPr>
          <w:rFonts w:asciiTheme="majorHAnsi" w:hAnsiTheme="majorHAnsi" w:cstheme="majorHAnsi"/>
          <w:color w:val="262626"/>
        </w:rPr>
        <w:t xml:space="preserve"> </w:t>
      </w:r>
      <w:r w:rsidR="00EB6FEB" w:rsidRPr="00EB6FEB">
        <w:rPr>
          <w:rFonts w:asciiTheme="majorHAnsi" w:hAnsiTheme="majorHAnsi" w:cstheme="majorHAnsi"/>
          <w:color w:val="262626"/>
        </w:rPr>
        <w:t>least one member of SAS team from each congregation</w:t>
      </w:r>
    </w:p>
    <w:p w14:paraId="4D088071" w14:textId="77777777" w:rsidR="00EB6FEB" w:rsidRPr="00EB6FE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proofErr w:type="gramStart"/>
      <w:r>
        <w:rPr>
          <w:rFonts w:asciiTheme="majorHAnsi" w:hAnsiTheme="majorHAnsi" w:cstheme="majorHAnsi"/>
          <w:color w:val="262626"/>
        </w:rPr>
        <w:t>meet</w:t>
      </w:r>
      <w:proofErr w:type="gramEnd"/>
      <w:r>
        <w:rPr>
          <w:rFonts w:asciiTheme="majorHAnsi" w:hAnsiTheme="majorHAnsi" w:cstheme="majorHAnsi"/>
          <w:color w:val="262626"/>
        </w:rPr>
        <w:t xml:space="preserve"> with consultant prior to</w:t>
      </w:r>
      <w:r w:rsidRPr="00EB6FEB">
        <w:rPr>
          <w:rFonts w:asciiTheme="majorHAnsi" w:hAnsiTheme="majorHAnsi" w:cstheme="majorHAnsi"/>
          <w:color w:val="262626"/>
        </w:rPr>
        <w:t xml:space="preserve"> Synod Assembly</w:t>
      </w:r>
      <w:r>
        <w:rPr>
          <w:rFonts w:asciiTheme="majorHAnsi" w:hAnsiTheme="majorHAnsi" w:cstheme="majorHAnsi"/>
          <w:color w:val="262626"/>
        </w:rPr>
        <w:t xml:space="preserve"> in Westminster</w:t>
      </w:r>
    </w:p>
    <w:p w14:paraId="5A345F11" w14:textId="77777777" w:rsidR="00EB6FEB" w:rsidRPr="00EB6FE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EB6FEB">
        <w:rPr>
          <w:rFonts w:asciiTheme="majorHAnsi" w:hAnsiTheme="majorHAnsi" w:cstheme="majorHAnsi"/>
          <w:b/>
          <w:bCs/>
          <w:color w:val="262626"/>
        </w:rPr>
        <w:t xml:space="preserve">June – </w:t>
      </w:r>
      <w:r w:rsidRPr="00EB6FEB">
        <w:rPr>
          <w:rFonts w:asciiTheme="majorHAnsi" w:hAnsiTheme="majorHAnsi" w:cstheme="majorHAnsi"/>
          <w:color w:val="262626"/>
        </w:rPr>
        <w:t>Electronic meeting with consultant,</w:t>
      </w:r>
      <w:r>
        <w:rPr>
          <w:rFonts w:asciiTheme="majorHAnsi" w:hAnsiTheme="majorHAnsi" w:cstheme="majorHAnsi"/>
          <w:color w:val="262626"/>
        </w:rPr>
        <w:t xml:space="preserve"> </w:t>
      </w:r>
      <w:r w:rsidRPr="00EB6FEB">
        <w:rPr>
          <w:rFonts w:asciiTheme="majorHAnsi" w:hAnsiTheme="majorHAnsi" w:cstheme="majorHAnsi"/>
          <w:color w:val="262626"/>
        </w:rPr>
        <w:t>congregational council and SAS team to discuss</w:t>
      </w:r>
      <w:r>
        <w:rPr>
          <w:rFonts w:asciiTheme="majorHAnsi" w:hAnsiTheme="majorHAnsi" w:cstheme="majorHAnsi"/>
          <w:color w:val="262626"/>
        </w:rPr>
        <w:t xml:space="preserve"> </w:t>
      </w:r>
      <w:r w:rsidRPr="00EB6FEB">
        <w:rPr>
          <w:rFonts w:asciiTheme="majorHAnsi" w:hAnsiTheme="majorHAnsi" w:cstheme="majorHAnsi"/>
          <w:color w:val="262626"/>
        </w:rPr>
        <w:t>process and goal setting</w:t>
      </w:r>
    </w:p>
    <w:p w14:paraId="262FFE39" w14:textId="77777777" w:rsidR="00EB6FEB" w:rsidRPr="00EB6FE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b/>
          <w:bCs/>
          <w:color w:val="262626"/>
        </w:rPr>
        <w:t>Early August</w:t>
      </w:r>
      <w:r w:rsidRPr="00EB6FEB">
        <w:rPr>
          <w:rFonts w:asciiTheme="majorHAnsi" w:hAnsiTheme="majorHAnsi" w:cstheme="majorHAnsi"/>
          <w:b/>
          <w:bCs/>
          <w:color w:val="262626"/>
        </w:rPr>
        <w:t xml:space="preserve"> – </w:t>
      </w:r>
      <w:r w:rsidRPr="00EB6FEB">
        <w:rPr>
          <w:rFonts w:asciiTheme="majorHAnsi" w:hAnsiTheme="majorHAnsi" w:cstheme="majorHAnsi"/>
          <w:color w:val="262626"/>
        </w:rPr>
        <w:t>First gathering of teams</w:t>
      </w:r>
      <w:r>
        <w:rPr>
          <w:rFonts w:asciiTheme="majorHAnsi" w:hAnsiTheme="majorHAnsi" w:cstheme="majorHAnsi"/>
          <w:color w:val="262626"/>
        </w:rPr>
        <w:t xml:space="preserve"> </w:t>
      </w:r>
      <w:r w:rsidRPr="00EB6FEB">
        <w:rPr>
          <w:rFonts w:asciiTheme="majorHAnsi" w:hAnsiTheme="majorHAnsi" w:cstheme="majorHAnsi"/>
          <w:color w:val="262626"/>
        </w:rPr>
        <w:t>with consultant</w:t>
      </w:r>
    </w:p>
    <w:p w14:paraId="1A388B87" w14:textId="77777777" w:rsidR="00EB6FEB" w:rsidRPr="00EB6FE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EB6FEB">
        <w:rPr>
          <w:rFonts w:asciiTheme="majorHAnsi" w:hAnsiTheme="majorHAnsi" w:cstheme="majorHAnsi"/>
          <w:b/>
          <w:bCs/>
          <w:color w:val="262626"/>
        </w:rPr>
        <w:t xml:space="preserve">August 30 – September 15 – </w:t>
      </w:r>
      <w:r w:rsidRPr="00EB6FEB">
        <w:rPr>
          <w:rFonts w:asciiTheme="majorHAnsi" w:hAnsiTheme="majorHAnsi" w:cstheme="majorHAnsi"/>
          <w:color w:val="262626"/>
        </w:rPr>
        <w:t>Individual consultations</w:t>
      </w:r>
      <w:r>
        <w:rPr>
          <w:rFonts w:asciiTheme="majorHAnsi" w:hAnsiTheme="majorHAnsi" w:cstheme="majorHAnsi"/>
          <w:color w:val="262626"/>
        </w:rPr>
        <w:t xml:space="preserve"> </w:t>
      </w:r>
      <w:r w:rsidRPr="00EB6FEB">
        <w:rPr>
          <w:rFonts w:asciiTheme="majorHAnsi" w:hAnsiTheme="majorHAnsi" w:cstheme="majorHAnsi"/>
          <w:color w:val="262626"/>
        </w:rPr>
        <w:t>by Skype/</w:t>
      </w:r>
      <w:proofErr w:type="spellStart"/>
      <w:r w:rsidRPr="00EB6FEB">
        <w:rPr>
          <w:rFonts w:asciiTheme="majorHAnsi" w:hAnsiTheme="majorHAnsi" w:cstheme="majorHAnsi"/>
          <w:color w:val="262626"/>
        </w:rPr>
        <w:t>GoTo</w:t>
      </w:r>
      <w:proofErr w:type="spellEnd"/>
      <w:r w:rsidRPr="00EB6FEB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Pr="00EB6FEB">
        <w:rPr>
          <w:rFonts w:asciiTheme="majorHAnsi" w:hAnsiTheme="majorHAnsi" w:cstheme="majorHAnsi"/>
          <w:color w:val="262626"/>
        </w:rPr>
        <w:t>mtg</w:t>
      </w:r>
      <w:proofErr w:type="spellEnd"/>
    </w:p>
    <w:p w14:paraId="064D8413" w14:textId="77777777" w:rsidR="00EB6FEB" w:rsidRPr="00EB6FE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EB6FEB">
        <w:rPr>
          <w:rFonts w:asciiTheme="majorHAnsi" w:hAnsiTheme="majorHAnsi" w:cstheme="majorHAnsi"/>
          <w:b/>
          <w:bCs/>
          <w:color w:val="262626"/>
        </w:rPr>
        <w:t xml:space="preserve">Late September – </w:t>
      </w:r>
      <w:r w:rsidRPr="00EB6FEB">
        <w:rPr>
          <w:rFonts w:asciiTheme="majorHAnsi" w:hAnsiTheme="majorHAnsi" w:cstheme="majorHAnsi"/>
          <w:color w:val="262626"/>
        </w:rPr>
        <w:t>Electronic meeting</w:t>
      </w:r>
    </w:p>
    <w:p w14:paraId="66D0920F" w14:textId="77777777" w:rsidR="00EB6FEB" w:rsidRPr="00EB6FE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262626"/>
        </w:rPr>
      </w:pPr>
      <w:r>
        <w:rPr>
          <w:rFonts w:asciiTheme="majorHAnsi" w:hAnsiTheme="majorHAnsi" w:cstheme="majorHAnsi"/>
          <w:b/>
          <w:bCs/>
          <w:color w:val="262626"/>
        </w:rPr>
        <w:t>September 17-20</w:t>
      </w:r>
      <w:r w:rsidRPr="00EB6FEB">
        <w:rPr>
          <w:rFonts w:asciiTheme="majorHAnsi" w:hAnsiTheme="majorHAnsi" w:cstheme="majorHAnsi"/>
          <w:b/>
          <w:bCs/>
          <w:color w:val="262626"/>
        </w:rPr>
        <w:t xml:space="preserve"> – </w:t>
      </w:r>
      <w:r w:rsidRPr="00D31D59">
        <w:rPr>
          <w:rFonts w:asciiTheme="majorHAnsi" w:hAnsiTheme="majorHAnsi" w:cstheme="majorHAnsi"/>
          <w:bCs/>
          <w:color w:val="262626"/>
        </w:rPr>
        <w:t>Check in with Rostered Ministers at Theological Conference</w:t>
      </w:r>
    </w:p>
    <w:p w14:paraId="6A803C63" w14:textId="77777777" w:rsidR="00EB6FEB" w:rsidRPr="00EB6FE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EB6FEB">
        <w:rPr>
          <w:rFonts w:asciiTheme="majorHAnsi" w:hAnsiTheme="majorHAnsi" w:cstheme="majorHAnsi"/>
          <w:b/>
          <w:bCs/>
          <w:color w:val="262626"/>
        </w:rPr>
        <w:t xml:space="preserve">Oct 1– Nov 30 – </w:t>
      </w:r>
      <w:r w:rsidRPr="00EB6FEB">
        <w:rPr>
          <w:rFonts w:asciiTheme="majorHAnsi" w:hAnsiTheme="majorHAnsi" w:cstheme="majorHAnsi"/>
          <w:color w:val="262626"/>
        </w:rPr>
        <w:t>Congregational appeals conducted</w:t>
      </w:r>
    </w:p>
    <w:p w14:paraId="5499943B" w14:textId="77777777" w:rsidR="00EB6FEB" w:rsidRPr="00EB6FE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b/>
          <w:bCs/>
          <w:color w:val="262626"/>
        </w:rPr>
        <w:t>January 2019</w:t>
      </w:r>
      <w:r w:rsidRPr="00EB6FEB">
        <w:rPr>
          <w:rFonts w:asciiTheme="majorHAnsi" w:hAnsiTheme="majorHAnsi" w:cstheme="majorHAnsi"/>
          <w:b/>
          <w:bCs/>
          <w:color w:val="262626"/>
        </w:rPr>
        <w:t xml:space="preserve"> – </w:t>
      </w:r>
      <w:r w:rsidRPr="00EB6FEB">
        <w:rPr>
          <w:rFonts w:asciiTheme="majorHAnsi" w:hAnsiTheme="majorHAnsi" w:cstheme="majorHAnsi"/>
          <w:color w:val="262626"/>
        </w:rPr>
        <w:t>Meeting to launch season of</w:t>
      </w:r>
      <w:r>
        <w:rPr>
          <w:rFonts w:asciiTheme="majorHAnsi" w:hAnsiTheme="majorHAnsi" w:cstheme="majorHAnsi"/>
          <w:color w:val="262626"/>
        </w:rPr>
        <w:t xml:space="preserve"> </w:t>
      </w:r>
      <w:r w:rsidRPr="00EB6FEB">
        <w:rPr>
          <w:rFonts w:asciiTheme="majorHAnsi" w:hAnsiTheme="majorHAnsi" w:cstheme="majorHAnsi"/>
          <w:color w:val="262626"/>
        </w:rPr>
        <w:t xml:space="preserve">Evaluation and to review results from </w:t>
      </w:r>
      <w:proofErr w:type="gramStart"/>
      <w:r w:rsidRPr="00EB6FEB">
        <w:rPr>
          <w:rFonts w:asciiTheme="majorHAnsi" w:hAnsiTheme="majorHAnsi" w:cstheme="majorHAnsi"/>
          <w:color w:val="262626"/>
        </w:rPr>
        <w:t>Fall</w:t>
      </w:r>
      <w:proofErr w:type="gramEnd"/>
      <w:r w:rsidRPr="00EB6FEB">
        <w:rPr>
          <w:rFonts w:asciiTheme="majorHAnsi" w:hAnsiTheme="majorHAnsi" w:cstheme="majorHAnsi"/>
          <w:color w:val="262626"/>
        </w:rPr>
        <w:t xml:space="preserve"> drive</w:t>
      </w:r>
    </w:p>
    <w:p w14:paraId="22D8755A" w14:textId="77777777" w:rsidR="00EB6FEB" w:rsidRPr="00EB6FEB" w:rsidRDefault="00EB6FEB" w:rsidP="00EB6FEB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bCs/>
          <w:color w:val="262626"/>
        </w:rPr>
        <w:t>March 2019</w:t>
      </w:r>
      <w:r w:rsidRPr="00EB6FEB">
        <w:rPr>
          <w:rFonts w:asciiTheme="majorHAnsi" w:hAnsiTheme="majorHAnsi" w:cstheme="majorHAnsi"/>
          <w:b/>
          <w:bCs/>
          <w:color w:val="262626"/>
        </w:rPr>
        <w:t xml:space="preserve"> – </w:t>
      </w:r>
      <w:r w:rsidRPr="00EB6FEB">
        <w:rPr>
          <w:rFonts w:asciiTheme="majorHAnsi" w:hAnsiTheme="majorHAnsi" w:cstheme="majorHAnsi"/>
          <w:color w:val="262626"/>
        </w:rPr>
        <w:t>Meeting to look at special giving options</w:t>
      </w:r>
    </w:p>
    <w:p w14:paraId="651AAFF8" w14:textId="77777777" w:rsidR="00EB6FEB" w:rsidRPr="00EB6FEB" w:rsidRDefault="00A778DB" w:rsidP="00EB6FE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36894D"/>
        </w:rPr>
      </w:pPr>
      <w:r>
        <w:rPr>
          <w:rFonts w:asciiTheme="majorHAnsi" w:hAnsiTheme="majorHAnsi" w:cstheme="majorHAnsi"/>
          <w:b/>
          <w:color w:val="36894D"/>
        </w:rPr>
        <w:lastRenderedPageBreak/>
        <w:t>WHAT OTHERS ARE SAYING</w:t>
      </w:r>
    </w:p>
    <w:p w14:paraId="4BDDB8BA" w14:textId="77777777" w:rsidR="00EB6FEB" w:rsidRPr="006C63BB" w:rsidRDefault="00EB6FEB" w:rsidP="00EB6FE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</w:p>
    <w:p w14:paraId="1404862C" w14:textId="77777777" w:rsidR="00D31D59" w:rsidRDefault="00D31D5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16 congregations in the Rocky Mountain Synod are engaged in Stewardship for All Seasons in 2017-2018.  </w:t>
      </w:r>
    </w:p>
    <w:p w14:paraId="0C9C0E38" w14:textId="77777777" w:rsidR="00D31D59" w:rsidRPr="00D31D59" w:rsidRDefault="00D31D59">
      <w:pPr>
        <w:rPr>
          <w:rFonts w:asciiTheme="majorHAnsi" w:hAnsiTheme="majorHAnsi"/>
          <w:i/>
          <w:sz w:val="16"/>
          <w:szCs w:val="16"/>
        </w:rPr>
      </w:pPr>
    </w:p>
    <w:p w14:paraId="59DA31B7" w14:textId="77777777" w:rsidR="00D56267" w:rsidRPr="00D56267" w:rsidRDefault="00D56267">
      <w:pPr>
        <w:rPr>
          <w:rFonts w:asciiTheme="majorHAnsi" w:hAnsiTheme="majorHAnsi"/>
          <w:i/>
        </w:rPr>
      </w:pPr>
      <w:r w:rsidRPr="00D56267">
        <w:rPr>
          <w:rFonts w:asciiTheme="majorHAnsi" w:hAnsiTheme="majorHAnsi"/>
          <w:i/>
        </w:rPr>
        <w:t>James Gardner, SAS Team Leader in Zion, Salt Lake City</w:t>
      </w:r>
    </w:p>
    <w:p w14:paraId="22B21C3D" w14:textId="77777777" w:rsidR="00D56267" w:rsidRPr="00D56267" w:rsidRDefault="00D56267" w:rsidP="006C63BB">
      <w:pPr>
        <w:widowControl w:val="0"/>
        <w:autoSpaceDE w:val="0"/>
        <w:autoSpaceDN w:val="0"/>
        <w:adjustRightInd w:val="0"/>
        <w:rPr>
          <w:rFonts w:asciiTheme="majorHAnsi" w:hAnsiTheme="majorHAnsi" w:cs="Palatino Linotype"/>
        </w:rPr>
      </w:pPr>
      <w:r w:rsidRPr="00D56267">
        <w:rPr>
          <w:rFonts w:asciiTheme="majorHAnsi" w:hAnsiTheme="majorHAnsi" w:cs="Trebuchet MS"/>
        </w:rPr>
        <w:t>Stewardship for All Seasons is a positive plan for putting together our goals and then expressing them in financially positive Action.</w:t>
      </w:r>
      <w:r>
        <w:rPr>
          <w:rFonts w:asciiTheme="majorHAnsi" w:hAnsiTheme="majorHAnsi" w:cs="Trebuchet MS"/>
        </w:rPr>
        <w:t xml:space="preserve"> </w:t>
      </w:r>
      <w:r w:rsidRPr="00D56267">
        <w:rPr>
          <w:rFonts w:asciiTheme="majorHAnsi" w:hAnsiTheme="majorHAnsi" w:cs="Trebuchet MS"/>
        </w:rPr>
        <w:t>The short-term components are clear and grab-able.</w:t>
      </w:r>
      <w:r>
        <w:rPr>
          <w:rFonts w:asciiTheme="majorHAnsi" w:hAnsiTheme="majorHAnsi" w:cs="Trebuchet MS"/>
        </w:rPr>
        <w:t xml:space="preserve"> </w:t>
      </w:r>
      <w:r w:rsidRPr="00D56267">
        <w:rPr>
          <w:rFonts w:asciiTheme="majorHAnsi" w:hAnsiTheme="majorHAnsi" w:cs="Trebuchet MS"/>
        </w:rPr>
        <w:t>The long-term trajectory is compelling — because we have an opportunity to advance the Gospel of Christ, the Kingdom of God.</w:t>
      </w:r>
    </w:p>
    <w:p w14:paraId="25F21313" w14:textId="77777777" w:rsidR="00D56267" w:rsidRDefault="006C63BB" w:rsidP="006C63BB">
      <w:pPr>
        <w:widowControl w:val="0"/>
        <w:autoSpaceDE w:val="0"/>
        <w:autoSpaceDN w:val="0"/>
        <w:adjustRightInd w:val="0"/>
        <w:ind w:left="1200" w:hanging="1200"/>
        <w:rPr>
          <w:rFonts w:asciiTheme="majorHAnsi" w:hAnsiTheme="majorHAnsi" w:cs="Trebuchet MS"/>
        </w:rPr>
      </w:pPr>
      <w:r>
        <w:rPr>
          <w:rFonts w:asciiTheme="majorHAnsi" w:hAnsiTheme="majorHAnsi" w:cs="Trebuchet MS"/>
          <w:noProof/>
        </w:rPr>
        <w:drawing>
          <wp:anchor distT="0" distB="0" distL="114300" distR="114300" simplePos="0" relativeHeight="251660288" behindDoc="1" locked="0" layoutInCell="1" allowOverlap="1" wp14:anchorId="3760C139" wp14:editId="15E175DC">
            <wp:simplePos x="0" y="0"/>
            <wp:positionH relativeFrom="column">
              <wp:posOffset>4962525</wp:posOffset>
            </wp:positionH>
            <wp:positionV relativeFrom="paragraph">
              <wp:posOffset>206375</wp:posOffset>
            </wp:positionV>
            <wp:extent cx="1990725" cy="1619250"/>
            <wp:effectExtent l="19050" t="0" r="9525" b="0"/>
            <wp:wrapTight wrapText="bothSides">
              <wp:wrapPolygon edited="0">
                <wp:start x="-207" y="0"/>
                <wp:lineTo x="-207" y="21346"/>
                <wp:lineTo x="21703" y="21346"/>
                <wp:lineTo x="21703" y="0"/>
                <wp:lineTo x="-20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267" w:rsidRPr="00D56267">
        <w:rPr>
          <w:rFonts w:asciiTheme="majorHAnsi" w:hAnsiTheme="majorHAnsi" w:cs="Trebuchet MS"/>
        </w:rPr>
        <w:t xml:space="preserve">For we are </w:t>
      </w:r>
      <w:proofErr w:type="gramStart"/>
      <w:r w:rsidR="00D56267" w:rsidRPr="00D56267">
        <w:rPr>
          <w:rFonts w:asciiTheme="majorHAnsi" w:hAnsiTheme="majorHAnsi" w:cs="Trebuchet MS"/>
        </w:rPr>
        <w:t>Connected</w:t>
      </w:r>
      <w:proofErr w:type="gramEnd"/>
      <w:r w:rsidR="00D56267" w:rsidRPr="00D56267">
        <w:rPr>
          <w:rFonts w:asciiTheme="majorHAnsi" w:hAnsiTheme="majorHAnsi" w:cs="Trebuchet MS"/>
        </w:rPr>
        <w:t xml:space="preserve"> (and Compelled) by Grace (into Grace).</w:t>
      </w:r>
    </w:p>
    <w:p w14:paraId="52D27B3F" w14:textId="77777777" w:rsidR="00D31D59" w:rsidRDefault="00D31D59" w:rsidP="00D5626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i/>
        </w:rPr>
      </w:pPr>
    </w:p>
    <w:p w14:paraId="6FCEF454" w14:textId="77777777" w:rsidR="00D56267" w:rsidRPr="00D56267" w:rsidRDefault="00D56267" w:rsidP="00D56267">
      <w:pPr>
        <w:widowControl w:val="0"/>
        <w:autoSpaceDE w:val="0"/>
        <w:autoSpaceDN w:val="0"/>
        <w:adjustRightInd w:val="0"/>
        <w:rPr>
          <w:rFonts w:asciiTheme="majorHAnsi" w:hAnsiTheme="majorHAnsi" w:cs="Palatino Linotype"/>
          <w:i/>
        </w:rPr>
      </w:pPr>
      <w:r w:rsidRPr="00D56267">
        <w:rPr>
          <w:rFonts w:asciiTheme="majorHAnsi" w:hAnsiTheme="majorHAnsi" w:cs="Trebuchet MS"/>
          <w:i/>
        </w:rPr>
        <w:t xml:space="preserve">Pr. Steve </w:t>
      </w:r>
      <w:proofErr w:type="spellStart"/>
      <w:r w:rsidRPr="00D56267">
        <w:rPr>
          <w:rFonts w:asciiTheme="majorHAnsi" w:hAnsiTheme="majorHAnsi" w:cs="Trebuchet MS"/>
          <w:i/>
        </w:rPr>
        <w:t>Klemz</w:t>
      </w:r>
      <w:proofErr w:type="spellEnd"/>
      <w:r w:rsidRPr="00D56267">
        <w:rPr>
          <w:rFonts w:asciiTheme="majorHAnsi" w:hAnsiTheme="majorHAnsi" w:cs="Trebuchet MS"/>
          <w:i/>
        </w:rPr>
        <w:t>, Zion, Salt Lake City</w:t>
      </w:r>
    </w:p>
    <w:p w14:paraId="71802F8D" w14:textId="77777777" w:rsidR="00101198" w:rsidRPr="00D56267" w:rsidRDefault="00BE0C97">
      <w:pPr>
        <w:rPr>
          <w:rFonts w:asciiTheme="majorHAnsi" w:hAnsiTheme="majorHAnsi"/>
        </w:rPr>
      </w:pPr>
      <w:r w:rsidRPr="00D56267">
        <w:rPr>
          <w:rFonts w:asciiTheme="majorHAnsi" w:hAnsiTheme="majorHAnsi"/>
        </w:rPr>
        <w:t xml:space="preserve">Our participation in SAS has already made an impact upon our mission and ministry. </w:t>
      </w:r>
      <w:r w:rsidR="006C63BB">
        <w:rPr>
          <w:rFonts w:asciiTheme="majorHAnsi" w:hAnsiTheme="majorHAnsi"/>
        </w:rPr>
        <w:t xml:space="preserve"> </w:t>
      </w:r>
      <w:r w:rsidRPr="00D56267">
        <w:rPr>
          <w:rFonts w:asciiTheme="majorHAnsi" w:hAnsiTheme="majorHAnsi"/>
        </w:rPr>
        <w:t xml:space="preserve">We have adopted a new mission statement:  </w:t>
      </w:r>
      <w:r w:rsidRPr="00D56267">
        <w:rPr>
          <w:rFonts w:asciiTheme="majorHAnsi" w:hAnsiTheme="majorHAnsi"/>
          <w:i/>
        </w:rPr>
        <w:t xml:space="preserve">Connecting through Grace.  </w:t>
      </w:r>
      <w:r w:rsidRPr="00D56267">
        <w:rPr>
          <w:rFonts w:asciiTheme="majorHAnsi" w:hAnsiTheme="majorHAnsi"/>
        </w:rPr>
        <w:t xml:space="preserve">As is required by SAS, we </w:t>
      </w:r>
      <w:r w:rsidR="00C35E68" w:rsidRPr="00D56267">
        <w:rPr>
          <w:rFonts w:asciiTheme="majorHAnsi" w:hAnsiTheme="majorHAnsi"/>
        </w:rPr>
        <w:t xml:space="preserve">were moved to create </w:t>
      </w:r>
      <w:r w:rsidRPr="00D56267">
        <w:rPr>
          <w:rFonts w:asciiTheme="majorHAnsi" w:hAnsiTheme="majorHAnsi"/>
        </w:rPr>
        <w:t xml:space="preserve">a new logo, which </w:t>
      </w:r>
      <w:r w:rsidR="00C35E68" w:rsidRPr="00D56267">
        <w:rPr>
          <w:rFonts w:asciiTheme="majorHAnsi" w:hAnsiTheme="majorHAnsi"/>
        </w:rPr>
        <w:t xml:space="preserve">feels like a breath of fresh air, providing a new energy for ministry. </w:t>
      </w:r>
    </w:p>
    <w:p w14:paraId="5DAD29EF" w14:textId="77777777" w:rsidR="00101198" w:rsidRPr="006C63BB" w:rsidRDefault="00101198">
      <w:pPr>
        <w:rPr>
          <w:rFonts w:asciiTheme="majorHAnsi" w:hAnsiTheme="majorHAnsi"/>
          <w:sz w:val="16"/>
          <w:szCs w:val="16"/>
        </w:rPr>
      </w:pPr>
    </w:p>
    <w:p w14:paraId="572E9D73" w14:textId="77777777" w:rsidR="00C35E68" w:rsidRPr="00D56267" w:rsidRDefault="00C35E68">
      <w:pPr>
        <w:rPr>
          <w:rFonts w:asciiTheme="majorHAnsi" w:hAnsiTheme="majorHAnsi"/>
        </w:rPr>
      </w:pPr>
      <w:r w:rsidRPr="00D56267">
        <w:rPr>
          <w:rFonts w:asciiTheme="majorHAnsi" w:hAnsiTheme="majorHAnsi"/>
        </w:rPr>
        <w:t xml:space="preserve">Through SAS we are learning to better clarify and articulate </w:t>
      </w:r>
      <w:r w:rsidR="00101198" w:rsidRPr="00D56267">
        <w:rPr>
          <w:rFonts w:asciiTheme="majorHAnsi" w:hAnsiTheme="majorHAnsi"/>
        </w:rPr>
        <w:t xml:space="preserve">new directions and opportunities for mission.   I am already looking forward to our annual meeting in November.  Rather than negotiating a budget, we will be celebrating new venues in mission and ministry. </w:t>
      </w:r>
    </w:p>
    <w:p w14:paraId="325B26A3" w14:textId="77777777" w:rsidR="00101198" w:rsidRPr="006C63BB" w:rsidRDefault="00101198">
      <w:pPr>
        <w:rPr>
          <w:rFonts w:asciiTheme="majorHAnsi" w:hAnsiTheme="majorHAnsi"/>
          <w:sz w:val="16"/>
          <w:szCs w:val="16"/>
        </w:rPr>
      </w:pPr>
    </w:p>
    <w:p w14:paraId="6DE5F73B" w14:textId="77777777" w:rsidR="00D70E5E" w:rsidRPr="00D56267" w:rsidRDefault="00101198">
      <w:pPr>
        <w:rPr>
          <w:rFonts w:asciiTheme="majorHAnsi" w:hAnsiTheme="majorHAnsi"/>
        </w:rPr>
      </w:pPr>
      <w:r w:rsidRPr="00D56267">
        <w:rPr>
          <w:rFonts w:asciiTheme="majorHAnsi" w:hAnsiTheme="majorHAnsi"/>
        </w:rPr>
        <w:t>SAS is a call to repentance.  As pastor and congregation, we have been negligent in stewardship ministry, settling for a meet-the-budget a</w:t>
      </w:r>
      <w:r w:rsidR="00D37EE4" w:rsidRPr="00D56267">
        <w:rPr>
          <w:rFonts w:asciiTheme="majorHAnsi" w:hAnsiTheme="majorHAnsi"/>
        </w:rPr>
        <w:t xml:space="preserve">pproach.  More than a financial appeal, we </w:t>
      </w:r>
      <w:r w:rsidR="00D70E5E" w:rsidRPr="00D56267">
        <w:rPr>
          <w:rFonts w:asciiTheme="majorHAnsi" w:hAnsiTheme="majorHAnsi"/>
        </w:rPr>
        <w:t>are looking to grow into a culture of generosity.  We pray the Spirit’s blessing, that we may move into “conversion,” as Nouwen describes it</w:t>
      </w:r>
      <w:r w:rsidR="00ED08E4">
        <w:rPr>
          <w:rFonts w:asciiTheme="majorHAnsi" w:hAnsiTheme="majorHAnsi"/>
        </w:rPr>
        <w:t xml:space="preserve"> in “A Spirituality of Fundraising” - </w:t>
      </w:r>
      <w:r w:rsidR="00D70E5E" w:rsidRPr="00D56267">
        <w:rPr>
          <w:rFonts w:asciiTheme="majorHAnsi" w:hAnsiTheme="majorHAnsi"/>
        </w:rPr>
        <w:t xml:space="preserve"> </w:t>
      </w:r>
    </w:p>
    <w:p w14:paraId="2A4A7F3B" w14:textId="77777777" w:rsidR="00D70E5E" w:rsidRPr="00ED08E4" w:rsidRDefault="00D70E5E" w:rsidP="00ED08E4">
      <w:pPr>
        <w:jc w:val="center"/>
        <w:rPr>
          <w:rFonts w:asciiTheme="majorHAnsi" w:hAnsiTheme="majorHAnsi"/>
          <w:i/>
          <w:color w:val="36894D"/>
        </w:rPr>
      </w:pPr>
      <w:r w:rsidRPr="00ED08E4">
        <w:rPr>
          <w:rFonts w:asciiTheme="majorHAnsi" w:hAnsiTheme="majorHAnsi"/>
          <w:i/>
          <w:color w:val="36894D"/>
        </w:rPr>
        <w:t>Indeed, living a spiritual life requires a change of heart, a conversion.  Such a conversion may be marked by a sudden inner change, or it can take place through a long, quiet process of transformation. --- p. 17</w:t>
      </w:r>
    </w:p>
    <w:p w14:paraId="06FFCA63" w14:textId="77777777" w:rsidR="00D70E5E" w:rsidRPr="00D56267" w:rsidRDefault="00D70E5E">
      <w:pPr>
        <w:rPr>
          <w:rFonts w:asciiTheme="majorHAnsi" w:hAnsiTheme="majorHAnsi"/>
          <w:i/>
        </w:rPr>
      </w:pPr>
    </w:p>
    <w:p w14:paraId="1E03E42D" w14:textId="77777777" w:rsidR="00D31D59" w:rsidRDefault="00D31D59" w:rsidP="00D31D5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36894D"/>
        </w:rPr>
      </w:pPr>
    </w:p>
    <w:p w14:paraId="16554C45" w14:textId="77777777" w:rsidR="00D31D59" w:rsidRPr="00EB6FEB" w:rsidRDefault="00D31D59" w:rsidP="00D31D5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36894D"/>
        </w:rPr>
      </w:pPr>
      <w:r>
        <w:rPr>
          <w:rFonts w:asciiTheme="majorHAnsi" w:hAnsiTheme="majorHAnsi" w:cstheme="majorHAnsi"/>
          <w:b/>
          <w:color w:val="36894D"/>
        </w:rPr>
        <w:t>COST FOR</w:t>
      </w:r>
      <w:r w:rsidRPr="00EB6FEB">
        <w:rPr>
          <w:rFonts w:asciiTheme="majorHAnsi" w:hAnsiTheme="majorHAnsi" w:cstheme="majorHAnsi"/>
          <w:b/>
          <w:color w:val="36894D"/>
        </w:rPr>
        <w:t xml:space="preserve"> STEWARDSHIP FOR ALL SEASONS</w:t>
      </w:r>
    </w:p>
    <w:p w14:paraId="615BB633" w14:textId="77777777" w:rsidR="00D31D59" w:rsidRPr="00D31D59" w:rsidRDefault="00D31D59">
      <w:pPr>
        <w:rPr>
          <w:rFonts w:asciiTheme="majorHAnsi" w:hAnsiTheme="majorHAnsi"/>
          <w:i/>
          <w:sz w:val="16"/>
          <w:szCs w:val="16"/>
        </w:rPr>
      </w:pPr>
    </w:p>
    <w:p w14:paraId="1669B924" w14:textId="77777777" w:rsidR="00EB6FEB" w:rsidRDefault="00D31D5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Because of the Rocky Mountain Synod’s relationship to </w:t>
      </w:r>
      <w:proofErr w:type="spellStart"/>
      <w:r>
        <w:rPr>
          <w:rFonts w:asciiTheme="majorHAnsi" w:hAnsiTheme="majorHAnsi"/>
          <w:i/>
        </w:rPr>
        <w:t>Gronlund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Sayther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Brunkow</w:t>
      </w:r>
      <w:proofErr w:type="spellEnd"/>
      <w:r>
        <w:rPr>
          <w:rFonts w:asciiTheme="majorHAnsi" w:hAnsiTheme="majorHAnsi"/>
          <w:i/>
        </w:rPr>
        <w:t>, and the generous support from Educate, Equip, Enact, Stewardship for All Seasons is available to our congregations for $2900 plus the cost of a professional graphic artist ($675 if contracted through SAS).</w:t>
      </w:r>
    </w:p>
    <w:p w14:paraId="70F06228" w14:textId="77777777" w:rsidR="00A778DB" w:rsidRDefault="00A778DB">
      <w:pPr>
        <w:rPr>
          <w:rFonts w:asciiTheme="majorHAnsi" w:hAnsiTheme="majorHAnsi"/>
          <w:i/>
        </w:rPr>
      </w:pPr>
    </w:p>
    <w:p w14:paraId="50F28EB1" w14:textId="77777777" w:rsidR="00D31D59" w:rsidRDefault="00D31D59" w:rsidP="00A778D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For 2018-2019:</w:t>
      </w:r>
    </w:p>
    <w:p w14:paraId="04590761" w14:textId="77777777" w:rsidR="00A778DB" w:rsidRDefault="00A778DB" w:rsidP="00A778D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8 scholarships of $1500 are available for congregations with an operating budget under $300,000</w:t>
      </w:r>
    </w:p>
    <w:p w14:paraId="667CB701" w14:textId="77777777" w:rsidR="00A778DB" w:rsidRDefault="00A778DB" w:rsidP="00A778D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8 scholarships of $2000 are available for congregations with an operating budget under $200,000</w:t>
      </w:r>
    </w:p>
    <w:p w14:paraId="598585FE" w14:textId="77777777" w:rsidR="00A778DB" w:rsidRDefault="00A778DB" w:rsidP="00A778D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7 scholarships of $2500 are available for congregations with an operating budget under $100,000</w:t>
      </w:r>
    </w:p>
    <w:p w14:paraId="727238F0" w14:textId="77777777" w:rsidR="00A778DB" w:rsidRDefault="00A778DB">
      <w:pPr>
        <w:rPr>
          <w:rFonts w:asciiTheme="majorHAnsi" w:hAnsiTheme="majorHAnsi"/>
          <w:i/>
        </w:rPr>
      </w:pPr>
    </w:p>
    <w:p w14:paraId="22FF3CF6" w14:textId="77777777" w:rsidR="00D31D59" w:rsidRDefault="00D31D59">
      <w:pPr>
        <w:rPr>
          <w:rFonts w:asciiTheme="majorHAnsi" w:hAnsiTheme="majorHAnsi"/>
          <w:i/>
        </w:rPr>
      </w:pPr>
    </w:p>
    <w:p w14:paraId="34D260E4" w14:textId="77777777" w:rsidR="00EB6FEB" w:rsidRDefault="00EB6FEB">
      <w:pPr>
        <w:rPr>
          <w:rFonts w:asciiTheme="majorHAnsi" w:hAnsiTheme="majorHAnsi"/>
          <w:i/>
        </w:rPr>
      </w:pPr>
    </w:p>
    <w:p w14:paraId="05DBD529" w14:textId="77777777" w:rsidR="00D31D59" w:rsidRDefault="00D31D59" w:rsidP="00D31D5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36894D"/>
        </w:rPr>
      </w:pPr>
      <w:r>
        <w:rPr>
          <w:rFonts w:asciiTheme="majorHAnsi" w:hAnsiTheme="majorHAnsi" w:cstheme="majorHAnsi"/>
          <w:b/>
          <w:color w:val="36894D"/>
        </w:rPr>
        <w:t>TO LEARN MORE</w:t>
      </w:r>
    </w:p>
    <w:p w14:paraId="5D8D4090" w14:textId="77777777" w:rsidR="00D31D59" w:rsidRPr="00D31D59" w:rsidRDefault="00D31D59" w:rsidP="00D31D5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36894D"/>
          <w:sz w:val="16"/>
          <w:szCs w:val="16"/>
        </w:rPr>
      </w:pPr>
    </w:p>
    <w:p w14:paraId="0EF2B6C6" w14:textId="77777777" w:rsidR="00EB6FEB" w:rsidRPr="00D31D59" w:rsidRDefault="00D31D59" w:rsidP="00ED08E4">
      <w:pPr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D31D59">
        <w:rPr>
          <w:rFonts w:asciiTheme="majorHAnsi" w:hAnsiTheme="majorHAnsi" w:cstheme="majorHAnsi"/>
        </w:rPr>
        <w:t xml:space="preserve">Contact </w:t>
      </w:r>
      <w:r w:rsidR="00D87D65">
        <w:rPr>
          <w:rFonts w:asciiTheme="majorHAnsi" w:hAnsiTheme="majorHAnsi" w:cstheme="majorHAnsi"/>
        </w:rPr>
        <w:t xml:space="preserve">Debra Elstad, Educate, Equip, </w:t>
      </w:r>
      <w:proofErr w:type="gramStart"/>
      <w:r w:rsidR="00D87D65">
        <w:rPr>
          <w:rFonts w:asciiTheme="majorHAnsi" w:hAnsiTheme="majorHAnsi" w:cstheme="majorHAnsi"/>
        </w:rPr>
        <w:t>Enact</w:t>
      </w:r>
      <w:proofErr w:type="gramEnd"/>
      <w:r w:rsidR="00D87D65">
        <w:rPr>
          <w:rFonts w:asciiTheme="majorHAnsi" w:hAnsiTheme="majorHAnsi" w:cstheme="majorHAnsi"/>
        </w:rPr>
        <w:t xml:space="preserve"> Steering Team, email: </w:t>
      </w:r>
      <w:hyperlink r:id="rId8" w:history="1">
        <w:r w:rsidR="00D87D65" w:rsidRPr="003C52B8">
          <w:rPr>
            <w:rStyle w:val="Hyperlink"/>
            <w:rFonts w:asciiTheme="majorHAnsi" w:hAnsiTheme="majorHAnsi" w:cstheme="majorHAnsi"/>
          </w:rPr>
          <w:t>deb.elstad@gmail.com</w:t>
        </w:r>
      </w:hyperlink>
      <w:r w:rsidR="00D87D65">
        <w:rPr>
          <w:rFonts w:asciiTheme="majorHAnsi" w:hAnsiTheme="majorHAnsi" w:cstheme="majorHAnsi"/>
        </w:rPr>
        <w:t xml:space="preserve"> or 801-712-5108</w:t>
      </w:r>
    </w:p>
    <w:sectPr w:rsidR="00EB6FEB" w:rsidRPr="00D31D59" w:rsidSect="00DB62C3">
      <w:pgSz w:w="12240" w:h="15840"/>
      <w:pgMar w:top="1440" w:right="720" w:bottom="1440" w:left="720" w:header="72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65A2"/>
    <w:multiLevelType w:val="hybridMultilevel"/>
    <w:tmpl w:val="66B0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3A"/>
    <w:rsid w:val="000D4B77"/>
    <w:rsid w:val="00101198"/>
    <w:rsid w:val="00106DE2"/>
    <w:rsid w:val="002047D5"/>
    <w:rsid w:val="0037213A"/>
    <w:rsid w:val="00475429"/>
    <w:rsid w:val="006C63BB"/>
    <w:rsid w:val="007310D6"/>
    <w:rsid w:val="00A778DB"/>
    <w:rsid w:val="00BE0C97"/>
    <w:rsid w:val="00BE7356"/>
    <w:rsid w:val="00C35E68"/>
    <w:rsid w:val="00D31D59"/>
    <w:rsid w:val="00D37EE4"/>
    <w:rsid w:val="00D56267"/>
    <w:rsid w:val="00D70E5E"/>
    <w:rsid w:val="00D87D65"/>
    <w:rsid w:val="00DB62C3"/>
    <w:rsid w:val="00DD1E12"/>
    <w:rsid w:val="00EB6FEB"/>
    <w:rsid w:val="00E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#36894d"/>
    </o:shapedefaults>
    <o:shapelayout v:ext="edit">
      <o:idmap v:ext="edit" data="1"/>
    </o:shapelayout>
  </w:shapeDefaults>
  <w:decimalSymbol w:val="."/>
  <w:listSeparator w:val=","/>
  <w14:docId w14:val="460B2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deb.elstad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 Evangelical Lutheran Church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Klemz</dc:creator>
  <cp:keywords/>
  <dc:description/>
  <cp:lastModifiedBy>Debra Elstad</cp:lastModifiedBy>
  <cp:revision>4</cp:revision>
  <dcterms:created xsi:type="dcterms:W3CDTF">2018-01-30T01:13:00Z</dcterms:created>
  <dcterms:modified xsi:type="dcterms:W3CDTF">2018-02-06T21:21:00Z</dcterms:modified>
</cp:coreProperties>
</file>